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AF649E" w:rsidRDefault="002D4791" w:rsidP="006B2667">
      <w:pPr>
        <w:bidi/>
        <w:spacing w:line="360" w:lineRule="auto"/>
        <w:contextualSpacing/>
        <w:rPr>
          <w:rFonts w:cs="B Badr" w:hint="cs"/>
          <w:b/>
          <w:bCs/>
          <w:sz w:val="28"/>
          <w:szCs w:val="28"/>
          <w:rtl/>
        </w:rPr>
      </w:pPr>
      <w:r>
        <w:rPr>
          <w:rFonts w:cs="B Badr" w:hint="cs"/>
          <w:b/>
          <w:bCs/>
          <w:sz w:val="28"/>
          <w:szCs w:val="28"/>
          <w:rtl/>
        </w:rPr>
        <w:t xml:space="preserve">بحث درباره قاعده ید </w:t>
      </w:r>
      <w:r w:rsidR="00275A72">
        <w:rPr>
          <w:rFonts w:cs="B Badr" w:hint="cs"/>
          <w:b/>
          <w:bCs/>
          <w:sz w:val="28"/>
          <w:szCs w:val="28"/>
          <w:rtl/>
        </w:rPr>
        <w:t>بود و عرض شد که آقایان متاخر تصریح کردند که ید جز امارات است و مرحوم نائینی قدس الله سرّه به عده ای از روایات به طور کلی فرمودند در ابواب مختلف هست و اجمالا که همین طور است، این که ید این طور لکن عمده اش را عرض کردم یک روایت واحده ای است که در باب شهادات آمده که ظاهرش این است که حتی انسان طبق ید می تواند شهادت به ملک بدهد و عرض کردیم مرحوم استاد</w:t>
      </w:r>
      <w:r w:rsidR="005331BF">
        <w:rPr>
          <w:rFonts w:cs="B Badr" w:hint="cs"/>
          <w:b/>
          <w:bCs/>
          <w:sz w:val="28"/>
          <w:szCs w:val="28"/>
          <w:rtl/>
        </w:rPr>
        <w:t xml:space="preserve"> فرمودند که این شهادت نیست، اخبار است، عرض کردم این مطالب را از جواهر هم گرفتند</w:t>
      </w:r>
      <w:r w:rsidR="00E50F62">
        <w:rPr>
          <w:rFonts w:cs="B Badr" w:hint="cs"/>
          <w:b/>
          <w:bCs/>
          <w:sz w:val="28"/>
          <w:szCs w:val="28"/>
          <w:rtl/>
        </w:rPr>
        <w:t xml:space="preserve"> و این شهادت مصطلح در مقام ترافع نیست بلکه در مقام ترافع شهادت به ید نمی شود داد و اصولا ید را جز امارات حساب نکردند چون اگر طرف مقابل بینه داشته باشد بر ید او مقدم است</w:t>
      </w:r>
      <w:r w:rsidR="00AB69BD">
        <w:rPr>
          <w:rFonts w:cs="B Badr" w:hint="cs"/>
          <w:b/>
          <w:bCs/>
          <w:sz w:val="28"/>
          <w:szCs w:val="28"/>
          <w:rtl/>
        </w:rPr>
        <w:t>.</w:t>
      </w:r>
    </w:p>
    <w:p w:rsidR="00AB69BD" w:rsidRDefault="00AB69BD" w:rsidP="00AA3F9B">
      <w:pPr>
        <w:bidi/>
        <w:spacing w:line="360" w:lineRule="auto"/>
        <w:contextualSpacing/>
        <w:rPr>
          <w:rFonts w:cs="B Badr" w:hint="cs"/>
          <w:b/>
          <w:bCs/>
          <w:sz w:val="28"/>
          <w:szCs w:val="28"/>
          <w:rtl/>
        </w:rPr>
      </w:pPr>
      <w:r>
        <w:rPr>
          <w:rFonts w:cs="B Badr" w:hint="cs"/>
          <w:b/>
          <w:bCs/>
          <w:sz w:val="28"/>
          <w:szCs w:val="28"/>
          <w:rtl/>
        </w:rPr>
        <w:t xml:space="preserve">یک بحثی بود راجع به خود روایت، حالا با قطع نظر از این فروعی که در مسئله هست در مسئله ید و انصافا خب این یکی از روایات صریح است که ما در مسئله ید داریم، عرض کردم به لحاظ </w:t>
      </w:r>
      <w:r w:rsidR="00AA3F9B">
        <w:rPr>
          <w:rFonts w:cs="B Badr" w:hint="cs"/>
          <w:b/>
          <w:bCs/>
          <w:sz w:val="28"/>
          <w:szCs w:val="28"/>
          <w:rtl/>
        </w:rPr>
        <w:t>نکات تاریخی اگر حساب بکنید و نکات رجالی</w:t>
      </w:r>
      <w:r w:rsidR="000D44D5">
        <w:rPr>
          <w:rFonts w:cs="B Badr" w:hint="cs"/>
          <w:b/>
          <w:bCs/>
          <w:sz w:val="28"/>
          <w:szCs w:val="28"/>
          <w:rtl/>
        </w:rPr>
        <w:t xml:space="preserve"> انصافا حدیث خالی از مشکل نیست، البته این حدیث هم در کتاب کلینی آمده و هم در کتاب صدوق و بعد ها هم در کتاب مرحوم شیخ طوسی و عرض کردیم شواهد نشان می دهد که چه خصوص این روایت را اصحاب ما اعتماد کردند</w:t>
      </w:r>
      <w:r w:rsidR="00204112">
        <w:rPr>
          <w:rFonts w:cs="B Badr" w:hint="cs"/>
          <w:b/>
          <w:bCs/>
          <w:sz w:val="28"/>
          <w:szCs w:val="28"/>
          <w:rtl/>
        </w:rPr>
        <w:t xml:space="preserve"> که </w:t>
      </w:r>
      <w:r w:rsidR="00197170">
        <w:rPr>
          <w:rFonts w:cs="B Badr" w:hint="cs"/>
          <w:b/>
          <w:bCs/>
          <w:sz w:val="28"/>
          <w:szCs w:val="28"/>
          <w:rtl/>
        </w:rPr>
        <w:t xml:space="preserve">مشایخ ثلاث هم آورده چه اصولا مجموع روایاتی را که سلیمان ابن داوود منقری نقل کرده اجمالا شهرتی بین اصحاب داشته و عرض کردیم نسخه مشهور این کتاب ایشان نسخه ای بوده که شخصی به نام قاسم ابن محمد اصفهانی ایشان در اصفهان از سلیمان ابن داوود شنیده و آورده، و عرض شد که اهل سنت </w:t>
      </w:r>
      <w:r w:rsidR="00134A5A">
        <w:rPr>
          <w:rFonts w:cs="B Badr" w:hint="cs"/>
          <w:b/>
          <w:bCs/>
          <w:sz w:val="28"/>
          <w:szCs w:val="28"/>
          <w:rtl/>
        </w:rPr>
        <w:t>یعنی توضیحی که کرارا داده شد</w:t>
      </w:r>
      <w:r w:rsidR="00731BB6">
        <w:rPr>
          <w:rFonts w:cs="B Badr" w:hint="cs"/>
          <w:b/>
          <w:bCs/>
          <w:sz w:val="28"/>
          <w:szCs w:val="28"/>
          <w:rtl/>
        </w:rPr>
        <w:t xml:space="preserve"> که در کلمات اهل سنت تا آن جایی که من دیدم کسانی ایشان را متهم به تشیع نکرده، </w:t>
      </w:r>
      <w:r w:rsidR="00BD1B79">
        <w:rPr>
          <w:rFonts w:cs="B Badr" w:hint="cs"/>
          <w:b/>
          <w:bCs/>
          <w:sz w:val="28"/>
          <w:szCs w:val="28"/>
          <w:rtl/>
        </w:rPr>
        <w:t>تشیع عادی حالا نه رفض چون رفض آن تشیع شدیدی است که</w:t>
      </w:r>
      <w:r w:rsidR="00EE4709">
        <w:rPr>
          <w:rFonts w:cs="B Badr" w:hint="cs"/>
          <w:b/>
          <w:bCs/>
          <w:sz w:val="28"/>
          <w:szCs w:val="28"/>
          <w:rtl/>
        </w:rPr>
        <w:t xml:space="preserve"> مثلا برائت و فلان است، سب صحابه به قول خودشان توش هست</w:t>
      </w:r>
      <w:r w:rsidR="00B06328">
        <w:rPr>
          <w:rFonts w:cs="B Badr" w:hint="cs"/>
          <w:b/>
          <w:bCs/>
          <w:sz w:val="28"/>
          <w:szCs w:val="28"/>
          <w:rtl/>
        </w:rPr>
        <w:t xml:space="preserve">، علی ای حال حتی به تشیع عادی هم ایشان متهم نیست در کتب اهل سنت، متهم به کذب است، از بخاری نقل کردم، در کتاب تاریخ </w:t>
      </w:r>
      <w:r w:rsidR="00B06328">
        <w:rPr>
          <w:rFonts w:cs="B Badr" w:hint="cs"/>
          <w:b/>
          <w:bCs/>
          <w:sz w:val="28"/>
          <w:szCs w:val="28"/>
          <w:rtl/>
        </w:rPr>
        <w:lastRenderedPageBreak/>
        <w:t>بخاری نیامده از بخاری نقل کردم اضعف من کل ضعیف</w:t>
      </w:r>
      <w:r w:rsidR="00556271">
        <w:rPr>
          <w:rFonts w:cs="B Badr" w:hint="cs"/>
          <w:b/>
          <w:bCs/>
          <w:sz w:val="28"/>
          <w:szCs w:val="28"/>
          <w:rtl/>
        </w:rPr>
        <w:t xml:space="preserve">  وگفتند وضاع هم بوده، و خیلی هم عجیب است به لحاظ علمی و به لحاظ حفظ احادیث در رتبه طبقه اول اهل سنت قرارش دادند مثل احمد ابن حنبل، </w:t>
      </w:r>
      <w:r w:rsidR="005B6406">
        <w:rPr>
          <w:rFonts w:cs="B Badr" w:hint="cs"/>
          <w:b/>
          <w:bCs/>
          <w:sz w:val="28"/>
          <w:szCs w:val="28"/>
          <w:rtl/>
        </w:rPr>
        <w:t>احمد ابن حنبل در طبقه اول است، گفتند این از احمد ابن حنبل احفظ بوده، احمد افقه است لکن معذلک مدعی اند که ایشان کذاب بوده، البته بعضی از اهل سنت هم سعی کردند یکمی</w:t>
      </w:r>
      <w:r w:rsidR="00697019">
        <w:rPr>
          <w:rFonts w:cs="B Badr" w:hint="cs"/>
          <w:b/>
          <w:bCs/>
          <w:sz w:val="28"/>
          <w:szCs w:val="28"/>
          <w:rtl/>
        </w:rPr>
        <w:t xml:space="preserve"> به قول معروف رفع رجوع بکنند، گفتند نه متهم به کذب نبوده معاذ الله، این کتبش ضایع شده بوده، تلف شده، از حفظش خبر می داد لذا این خرابی از آن جاست، آدم ثقه ای باشد باید بگوید از حفظم است</w:t>
      </w:r>
      <w:r w:rsidR="002E23A2">
        <w:rPr>
          <w:rFonts w:cs="B Badr" w:hint="cs"/>
          <w:b/>
          <w:bCs/>
          <w:sz w:val="28"/>
          <w:szCs w:val="28"/>
          <w:rtl/>
        </w:rPr>
        <w:t>، حالا این که کار مشکلی نیست.</w:t>
      </w:r>
    </w:p>
    <w:p w:rsidR="002E23A2" w:rsidRDefault="002E23A2" w:rsidP="002E23A2">
      <w:pPr>
        <w:bidi/>
        <w:spacing w:line="360" w:lineRule="auto"/>
        <w:contextualSpacing/>
        <w:rPr>
          <w:rFonts w:cs="B Badr" w:hint="cs"/>
          <w:b/>
          <w:bCs/>
          <w:sz w:val="28"/>
          <w:szCs w:val="28"/>
          <w:rtl/>
        </w:rPr>
      </w:pPr>
      <w:r>
        <w:rPr>
          <w:rFonts w:cs="B Badr" w:hint="cs"/>
          <w:b/>
          <w:bCs/>
          <w:sz w:val="28"/>
          <w:szCs w:val="28"/>
          <w:rtl/>
        </w:rPr>
        <w:t>پرسش: مثل ابن (مبهم )4:10 خودمان</w:t>
      </w:r>
    </w:p>
    <w:p w:rsidR="002E23A2" w:rsidRDefault="002E23A2" w:rsidP="002E23A2">
      <w:pPr>
        <w:bidi/>
        <w:spacing w:line="360" w:lineRule="auto"/>
        <w:contextualSpacing/>
        <w:rPr>
          <w:rFonts w:cs="B Badr" w:hint="cs"/>
          <w:b/>
          <w:bCs/>
          <w:sz w:val="28"/>
          <w:szCs w:val="28"/>
          <w:rtl/>
        </w:rPr>
      </w:pPr>
      <w:r>
        <w:rPr>
          <w:rFonts w:cs="B Badr" w:hint="cs"/>
          <w:b/>
          <w:bCs/>
          <w:sz w:val="28"/>
          <w:szCs w:val="28"/>
          <w:rtl/>
        </w:rPr>
        <w:t>آیت الله مددی: آن می گفت این نسخه ها خراب است، من به آن نسخه موجود دارم، بگوید از حفظم یا بگوید به کتبی که من گفتم نگاه بکنید</w:t>
      </w:r>
      <w:r w:rsidR="00B54B09">
        <w:rPr>
          <w:rFonts w:cs="B Badr" w:hint="cs"/>
          <w:b/>
          <w:bCs/>
          <w:sz w:val="28"/>
          <w:szCs w:val="28"/>
          <w:rtl/>
        </w:rPr>
        <w:t>، به آن ها مراجعه بکنید، به اصول، بالاخره سلیمان ابن داوود که از جیب خودش در نمی آورده، از دیگران نقل کرده، بگوید به دیگران مراجعه بکنید. به هر حال متاسفانه ایشان به شرب خمر و عده ای از اعمال قبیحه متهم است</w:t>
      </w:r>
      <w:r w:rsidR="003E0CA6">
        <w:rPr>
          <w:rFonts w:cs="B Badr" w:hint="cs"/>
          <w:b/>
          <w:bCs/>
          <w:sz w:val="28"/>
          <w:szCs w:val="28"/>
          <w:rtl/>
        </w:rPr>
        <w:t>، حتی دارند که در یک مجلسی آوردندش که حاضر بشود اصلا در حال مستی بود</w:t>
      </w:r>
      <w:r w:rsidR="00BD09E8">
        <w:rPr>
          <w:rFonts w:cs="B Badr" w:hint="cs"/>
          <w:b/>
          <w:bCs/>
          <w:sz w:val="28"/>
          <w:szCs w:val="28"/>
          <w:rtl/>
        </w:rPr>
        <w:t xml:space="preserve"> نستجیر بالله، و به کار های زشت دیگری هم متهم است، خیلی عجیب است، عرض کردیم در کتب صحاح</w:t>
      </w:r>
      <w:r w:rsidR="000F144B">
        <w:rPr>
          <w:rFonts w:cs="B Badr" w:hint="cs"/>
          <w:b/>
          <w:bCs/>
          <w:sz w:val="28"/>
          <w:szCs w:val="28"/>
          <w:rtl/>
        </w:rPr>
        <w:t xml:space="preserve"> ست</w:t>
      </w:r>
      <w:r w:rsidR="00BD09E8">
        <w:rPr>
          <w:rFonts w:cs="B Badr" w:hint="cs"/>
          <w:b/>
          <w:bCs/>
          <w:sz w:val="28"/>
          <w:szCs w:val="28"/>
          <w:rtl/>
        </w:rPr>
        <w:t xml:space="preserve"> اهل سنت </w:t>
      </w:r>
      <w:r w:rsidR="000F144B">
        <w:rPr>
          <w:rFonts w:cs="B Badr" w:hint="cs"/>
          <w:b/>
          <w:bCs/>
          <w:sz w:val="28"/>
          <w:szCs w:val="28"/>
          <w:rtl/>
        </w:rPr>
        <w:t>هیچ کدامشان حتی آن ضعافش هم از او حدیث نقل نکرده</w:t>
      </w:r>
    </w:p>
    <w:p w:rsidR="000F144B" w:rsidRDefault="000F144B" w:rsidP="000F144B">
      <w:pPr>
        <w:bidi/>
        <w:spacing w:line="360" w:lineRule="auto"/>
        <w:contextualSpacing/>
        <w:rPr>
          <w:rFonts w:cs="B Badr" w:hint="cs"/>
          <w:b/>
          <w:bCs/>
          <w:sz w:val="28"/>
          <w:szCs w:val="28"/>
          <w:rtl/>
        </w:rPr>
      </w:pPr>
      <w:r>
        <w:rPr>
          <w:rFonts w:cs="B Badr" w:hint="cs"/>
          <w:b/>
          <w:bCs/>
          <w:sz w:val="28"/>
          <w:szCs w:val="28"/>
          <w:rtl/>
        </w:rPr>
        <w:t>پرسش: از سلیمان ابن داوود؟</w:t>
      </w:r>
    </w:p>
    <w:p w:rsidR="000F144B" w:rsidRDefault="000F144B" w:rsidP="000F144B">
      <w:pPr>
        <w:bidi/>
        <w:spacing w:line="360" w:lineRule="auto"/>
        <w:contextualSpacing/>
        <w:rPr>
          <w:rFonts w:cs="B Badr" w:hint="cs"/>
          <w:b/>
          <w:bCs/>
          <w:sz w:val="28"/>
          <w:szCs w:val="28"/>
          <w:rtl/>
        </w:rPr>
      </w:pPr>
      <w:r>
        <w:rPr>
          <w:rFonts w:cs="B Badr" w:hint="cs"/>
          <w:b/>
          <w:bCs/>
          <w:sz w:val="28"/>
          <w:szCs w:val="28"/>
          <w:rtl/>
        </w:rPr>
        <w:t>آیت الله مددی: از سلیمان ابن داوود</w:t>
      </w:r>
    </w:p>
    <w:p w:rsidR="000F144B" w:rsidRDefault="000F144B" w:rsidP="000F144B">
      <w:pPr>
        <w:bidi/>
        <w:spacing w:line="360" w:lineRule="auto"/>
        <w:contextualSpacing/>
        <w:rPr>
          <w:rFonts w:cs="B Badr" w:hint="cs"/>
          <w:b/>
          <w:bCs/>
          <w:sz w:val="28"/>
          <w:szCs w:val="28"/>
          <w:rtl/>
        </w:rPr>
      </w:pPr>
      <w:r>
        <w:rPr>
          <w:rFonts w:cs="B Badr" w:hint="cs"/>
          <w:b/>
          <w:bCs/>
          <w:sz w:val="28"/>
          <w:szCs w:val="28"/>
          <w:rtl/>
        </w:rPr>
        <w:t xml:space="preserve">هیچ کدامشان </w:t>
      </w:r>
      <w:r w:rsidR="00E65DB2">
        <w:rPr>
          <w:rFonts w:cs="B Badr" w:hint="cs"/>
          <w:b/>
          <w:bCs/>
          <w:sz w:val="28"/>
          <w:szCs w:val="28"/>
          <w:rtl/>
        </w:rPr>
        <w:t>از سلیمان ابن داوود، از حفص ابن غیاث همه شان نقل کردند</w:t>
      </w:r>
    </w:p>
    <w:p w:rsidR="00E65DB2" w:rsidRDefault="00E65DB2" w:rsidP="00E65DB2">
      <w:pPr>
        <w:bidi/>
        <w:spacing w:line="360" w:lineRule="auto"/>
        <w:contextualSpacing/>
        <w:rPr>
          <w:rFonts w:cs="B Badr" w:hint="cs"/>
          <w:b/>
          <w:bCs/>
          <w:sz w:val="28"/>
          <w:szCs w:val="28"/>
          <w:rtl/>
        </w:rPr>
      </w:pPr>
      <w:r>
        <w:rPr>
          <w:rFonts w:cs="B Badr" w:hint="cs"/>
          <w:b/>
          <w:bCs/>
          <w:sz w:val="28"/>
          <w:szCs w:val="28"/>
          <w:rtl/>
        </w:rPr>
        <w:t>پرسش:</w:t>
      </w:r>
      <w:r w:rsidR="00265FFB">
        <w:rPr>
          <w:rFonts w:cs="B Badr" w:hint="cs"/>
          <w:b/>
          <w:bCs/>
          <w:sz w:val="28"/>
          <w:szCs w:val="28"/>
          <w:rtl/>
        </w:rPr>
        <w:t xml:space="preserve"> این که نجاشی فرموده لیس منا تحقیقا</w:t>
      </w:r>
    </w:p>
    <w:p w:rsidR="00E65DB2" w:rsidRDefault="00E65DB2" w:rsidP="00E65DB2">
      <w:pPr>
        <w:bidi/>
        <w:spacing w:line="360" w:lineRule="auto"/>
        <w:contextualSpacing/>
        <w:rPr>
          <w:rFonts w:cs="B Badr" w:hint="cs"/>
          <w:b/>
          <w:bCs/>
          <w:sz w:val="28"/>
          <w:szCs w:val="28"/>
          <w:rtl/>
        </w:rPr>
      </w:pPr>
      <w:r>
        <w:rPr>
          <w:rFonts w:cs="B Badr" w:hint="cs"/>
          <w:b/>
          <w:bCs/>
          <w:sz w:val="28"/>
          <w:szCs w:val="28"/>
          <w:rtl/>
        </w:rPr>
        <w:t>آیت الله مددی:</w:t>
      </w:r>
      <w:r w:rsidR="00D649C8">
        <w:rPr>
          <w:rFonts w:cs="B Badr" w:hint="cs"/>
          <w:b/>
          <w:bCs/>
          <w:sz w:val="28"/>
          <w:szCs w:val="28"/>
          <w:rtl/>
        </w:rPr>
        <w:t xml:space="preserve"> لیس بالمتحقق بنا</w:t>
      </w:r>
    </w:p>
    <w:p w:rsidR="00D649C8" w:rsidRDefault="00D649C8" w:rsidP="00D649C8">
      <w:pPr>
        <w:bidi/>
        <w:spacing w:line="360" w:lineRule="auto"/>
        <w:contextualSpacing/>
        <w:rPr>
          <w:rFonts w:cs="B Badr" w:hint="cs"/>
          <w:b/>
          <w:bCs/>
          <w:sz w:val="28"/>
          <w:szCs w:val="28"/>
          <w:rtl/>
        </w:rPr>
      </w:pPr>
      <w:r>
        <w:rPr>
          <w:rFonts w:cs="B Badr" w:hint="cs"/>
          <w:b/>
          <w:bCs/>
          <w:sz w:val="28"/>
          <w:szCs w:val="28"/>
          <w:rtl/>
        </w:rPr>
        <w:t>پرسش:</w:t>
      </w:r>
      <w:r>
        <w:rPr>
          <w:rFonts w:cs="B Badr" w:hint="cs"/>
          <w:b/>
          <w:bCs/>
          <w:sz w:val="28"/>
          <w:szCs w:val="28"/>
          <w:rtl/>
        </w:rPr>
        <w:t xml:space="preserve"> این مشکلش چیست؟</w:t>
      </w:r>
    </w:p>
    <w:p w:rsidR="00D649C8" w:rsidRDefault="00D649C8" w:rsidP="00D649C8">
      <w:pPr>
        <w:bidi/>
        <w:spacing w:line="360" w:lineRule="auto"/>
        <w:contextualSpacing/>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مشکلش این است که این تحقق نیست، قطعا عامه است</w:t>
      </w:r>
    </w:p>
    <w:p w:rsidR="002B255B" w:rsidRDefault="002B255B" w:rsidP="002B255B">
      <w:pPr>
        <w:bidi/>
        <w:spacing w:line="360" w:lineRule="auto"/>
        <w:contextualSpacing/>
        <w:rPr>
          <w:rFonts w:cs="B Badr" w:hint="cs"/>
          <w:b/>
          <w:bCs/>
          <w:sz w:val="28"/>
          <w:szCs w:val="28"/>
          <w:rtl/>
        </w:rPr>
      </w:pPr>
      <w:r>
        <w:rPr>
          <w:rFonts w:cs="B Badr" w:hint="cs"/>
          <w:b/>
          <w:bCs/>
          <w:sz w:val="28"/>
          <w:szCs w:val="28"/>
          <w:rtl/>
        </w:rPr>
        <w:lastRenderedPageBreak/>
        <w:t>پرسش:</w:t>
      </w:r>
      <w:r>
        <w:rPr>
          <w:rFonts w:cs="B Badr" w:hint="cs"/>
          <w:b/>
          <w:bCs/>
          <w:sz w:val="28"/>
          <w:szCs w:val="28"/>
          <w:rtl/>
        </w:rPr>
        <w:t xml:space="preserve"> ایشان هم می گوید تحقیقا از ما نیست</w:t>
      </w:r>
    </w:p>
    <w:p w:rsidR="002B255B" w:rsidRDefault="002B255B" w:rsidP="002B255B">
      <w:pPr>
        <w:bidi/>
        <w:spacing w:line="360" w:lineRule="auto"/>
        <w:contextualSpacing/>
        <w:rPr>
          <w:rFonts w:cs="B Badr" w:hint="cs"/>
          <w:b/>
          <w:bCs/>
          <w:sz w:val="28"/>
          <w:szCs w:val="28"/>
          <w:rtl/>
        </w:rPr>
      </w:pPr>
      <w:r>
        <w:rPr>
          <w:rFonts w:cs="B Badr" w:hint="cs"/>
          <w:b/>
          <w:bCs/>
          <w:sz w:val="28"/>
          <w:szCs w:val="28"/>
          <w:rtl/>
        </w:rPr>
        <w:t>آیت الله مددی:</w:t>
      </w:r>
      <w:r w:rsidR="00B2621B">
        <w:rPr>
          <w:rFonts w:cs="B Badr" w:hint="cs"/>
          <w:b/>
          <w:bCs/>
          <w:sz w:val="28"/>
          <w:szCs w:val="28"/>
          <w:rtl/>
        </w:rPr>
        <w:t xml:space="preserve"> تحقیق نمی خواهد، ظاهر و بدیهی بود. این تعبیر لیس بالمتحقق بنا یعنی واقعا و اصالتا و حقیقتا ثابت نیست، قطعی است نه این که ثابت نیست و از آن اعجب که بعدا می گوید و کان ثقة، این آدم شرابخوار مست و اعمال قبیح دیگر داشت.</w:t>
      </w:r>
    </w:p>
    <w:p w:rsidR="00B2621B" w:rsidRDefault="00B2621B" w:rsidP="00B2621B">
      <w:pPr>
        <w:bidi/>
        <w:spacing w:line="360" w:lineRule="auto"/>
        <w:contextualSpacing/>
        <w:rPr>
          <w:rFonts w:cs="B Badr" w:hint="cs"/>
          <w:b/>
          <w:bCs/>
          <w:sz w:val="28"/>
          <w:szCs w:val="28"/>
          <w:rtl/>
        </w:rPr>
      </w:pPr>
      <w:r>
        <w:rPr>
          <w:rFonts w:cs="B Badr" w:hint="cs"/>
          <w:b/>
          <w:bCs/>
          <w:sz w:val="28"/>
          <w:szCs w:val="28"/>
          <w:rtl/>
        </w:rPr>
        <w:t>علی ای حال کیف ما کان این هم یکی از مشکلات و لذا یک توجیهی که ما کردیم این توثیق را توثیق فهرستی گرفتیم</w:t>
      </w:r>
      <w:r w:rsidR="000B6A87">
        <w:rPr>
          <w:rFonts w:cs="B Badr" w:hint="cs"/>
          <w:b/>
          <w:bCs/>
          <w:sz w:val="28"/>
          <w:szCs w:val="28"/>
          <w:rtl/>
        </w:rPr>
        <w:t xml:space="preserve"> که حلش بکنیم و إلا خب واقعا مشکل دارد و مراد نجاشی از ثقة در این جا یعنی اصحاب ما به بعضی از روایات، مثلا این جا روایت از حفص ابن غیاث کرده و حفص یک قاضی معتبری بوده، فقیه بزرگی بوده در بین اهل سنت و صحاح ست همه شان بلا استثنا ازش نقل کردند مرادش باید این باشد و إلا انصافا اصلا تصور حالت ایشان کافی نیست که آدم تعجب بکند که نجاشی بگوید و کان ثقة، با آن مقدماتی که عامه دارند و با آن توصیفاتی که عامه دارند. عرض کردم ایشان دارد که لیس بالمتحقق بنا</w:t>
      </w:r>
      <w:r w:rsidR="007A53B7">
        <w:rPr>
          <w:rFonts w:cs="B Badr" w:hint="cs"/>
          <w:b/>
          <w:bCs/>
          <w:sz w:val="28"/>
          <w:szCs w:val="28"/>
          <w:rtl/>
        </w:rPr>
        <w:t>، این هم روشن نیست، البته آقای تستری گفته درست گفته ایشان  لکن نه، انصافا مرحوم آقای تستری هم کم لطفی فرموده</w:t>
      </w:r>
      <w:r w:rsidR="00CE274F">
        <w:rPr>
          <w:rFonts w:cs="B Badr" w:hint="cs"/>
          <w:b/>
          <w:bCs/>
          <w:sz w:val="28"/>
          <w:szCs w:val="28"/>
          <w:rtl/>
        </w:rPr>
        <w:t>، این متحقق یعنی حقیقتا یعنی مثلا یک امر ظاهرا می گفتند شیعه است اما در واقع شیعه نبوده، این تصور تشیع توش نشده</w:t>
      </w:r>
      <w:r w:rsidR="00E03843">
        <w:rPr>
          <w:rFonts w:cs="B Badr" w:hint="cs"/>
          <w:b/>
          <w:bCs/>
          <w:sz w:val="28"/>
          <w:szCs w:val="28"/>
          <w:rtl/>
        </w:rPr>
        <w:t>، هیچ کس ننوشته و عرض کردیم مرحوم نجاشی و عده ای غیر از نجاشی، شادکونی ازش تعبیر کردند، شادگونه به اصطلاح، لباس های خیلی خوشرنگ و قشنگی بوده پدرش، گفتیم صدوق گفته ابن شاذکونی</w:t>
      </w:r>
      <w:r w:rsidR="00971D9D">
        <w:rPr>
          <w:rFonts w:cs="B Badr" w:hint="cs"/>
          <w:b/>
          <w:bCs/>
          <w:sz w:val="28"/>
          <w:szCs w:val="28"/>
          <w:rtl/>
        </w:rPr>
        <w:t>، حق با صدوق است ایشان ابن شادکونی است، پدرش شادکونی بوده، خودش تاجر نبوده، علی ای حال کیف ما کان مطالب گذشت</w:t>
      </w:r>
      <w:r w:rsidR="00AD21D3">
        <w:rPr>
          <w:rFonts w:cs="B Badr" w:hint="cs"/>
          <w:b/>
          <w:bCs/>
          <w:sz w:val="28"/>
          <w:szCs w:val="28"/>
          <w:rtl/>
        </w:rPr>
        <w:t xml:space="preserve"> لکن از یک طرف خوب دقت بکنید این یک نکته ای است که به نظر من خیلی بهش توجه نشده</w:t>
      </w:r>
      <w:r w:rsidR="0027636C">
        <w:rPr>
          <w:rFonts w:cs="B Badr" w:hint="cs"/>
          <w:b/>
          <w:bCs/>
          <w:sz w:val="28"/>
          <w:szCs w:val="28"/>
          <w:rtl/>
        </w:rPr>
        <w:t xml:space="preserve"> و مشکلات درست کرده، از آن طرف هم راوی معروف کتاب ایشان قاسم ابن محمد اصفهانی است</w:t>
      </w:r>
      <w:r w:rsidR="009D7993">
        <w:rPr>
          <w:rFonts w:cs="B Badr" w:hint="cs"/>
          <w:b/>
          <w:bCs/>
          <w:sz w:val="28"/>
          <w:szCs w:val="28"/>
          <w:rtl/>
        </w:rPr>
        <w:t>، این عبارت نجاشی راجع به قاسم ابن محمد اصفهانی بیاورید، دقت بفرمایید، آن وقت راجع به قاسم ابن محمد اصفهانی نوشتند ضعیف است، آن ضعیف است این آقا هم نقل کرده</w:t>
      </w:r>
      <w:r w:rsidR="00123D24">
        <w:rPr>
          <w:rFonts w:cs="B Badr" w:hint="cs"/>
          <w:b/>
          <w:bCs/>
          <w:sz w:val="28"/>
          <w:szCs w:val="28"/>
          <w:rtl/>
        </w:rPr>
        <w:t>، کتاب سلیمان ابن داوود منقری توسط او به قمی ها رسیده. لذا به ذهن ما می آید که تنها راهش</w:t>
      </w:r>
      <w:r w:rsidR="00E94359">
        <w:rPr>
          <w:rFonts w:cs="B Badr" w:hint="cs"/>
          <w:b/>
          <w:bCs/>
          <w:sz w:val="28"/>
          <w:szCs w:val="28"/>
          <w:rtl/>
        </w:rPr>
        <w:t xml:space="preserve"> همان راهی است که ما گفتیم، اولا وقتی نجاشی می گوید کان ثقة، ظاهرا مرادش حکایت این مطلب باشد که به هر حال اصحاب ما </w:t>
      </w:r>
      <w:r w:rsidR="001C04A7">
        <w:rPr>
          <w:rFonts w:cs="B Badr" w:hint="cs"/>
          <w:b/>
          <w:bCs/>
          <w:sz w:val="28"/>
          <w:szCs w:val="28"/>
          <w:rtl/>
        </w:rPr>
        <w:t xml:space="preserve">روی روایات این شخص اعتماد کردند، مرادش باید ظاهرا این باشد و اضافه بر این که همین حدیث را هر سه شیخ بزرگوار نقل کردند عبارت شیخ طوسی را </w:t>
      </w:r>
      <w:r w:rsidR="001C04A7">
        <w:rPr>
          <w:rFonts w:cs="B Badr" w:hint="cs"/>
          <w:b/>
          <w:bCs/>
          <w:sz w:val="28"/>
          <w:szCs w:val="28"/>
          <w:rtl/>
        </w:rPr>
        <w:lastRenderedPageBreak/>
        <w:t>در فهرست بیاورید راجع به سلیمان ابن داوود، آن قاسم ابن محمد را بیاورید با سلیمان ابن داوود منقری در فهرست شیخ.</w:t>
      </w:r>
      <w:r w:rsidR="002B2B47">
        <w:rPr>
          <w:rFonts w:cs="B Badr" w:hint="cs"/>
          <w:b/>
          <w:bCs/>
          <w:sz w:val="28"/>
          <w:szCs w:val="28"/>
          <w:rtl/>
        </w:rPr>
        <w:t xml:space="preserve"> این را من یک مقداری توضیح می دهم به خاطر این که این شبهه جاهای دیگر هم باید حل بشود، این خیلی عجیب و غریب است.</w:t>
      </w:r>
    </w:p>
    <w:p w:rsidR="00F12450" w:rsidRDefault="00F12450" w:rsidP="00F12450">
      <w:pPr>
        <w:bidi/>
        <w:spacing w:line="360" w:lineRule="auto"/>
        <w:contextualSpacing/>
        <w:rPr>
          <w:rFonts w:cs="B Badr" w:hint="cs"/>
          <w:b/>
          <w:bCs/>
          <w:sz w:val="28"/>
          <w:szCs w:val="28"/>
          <w:rtl/>
        </w:rPr>
      </w:pPr>
      <w:r>
        <w:rPr>
          <w:rFonts w:cs="B Badr" w:hint="cs"/>
          <w:b/>
          <w:bCs/>
          <w:sz w:val="28"/>
          <w:szCs w:val="28"/>
          <w:rtl/>
        </w:rPr>
        <w:t>پرسش: نجاشی قاسم ابن محمد را تضعیف کرده</w:t>
      </w:r>
    </w:p>
    <w:p w:rsidR="00F12450" w:rsidRDefault="00F12450" w:rsidP="00F12450">
      <w:pPr>
        <w:bidi/>
        <w:spacing w:line="360" w:lineRule="auto"/>
        <w:contextualSpacing/>
        <w:rPr>
          <w:rFonts w:cs="B Badr" w:hint="cs"/>
          <w:b/>
          <w:bCs/>
          <w:sz w:val="28"/>
          <w:szCs w:val="28"/>
          <w:rtl/>
        </w:rPr>
      </w:pPr>
      <w:r>
        <w:rPr>
          <w:rFonts w:cs="B Badr" w:hint="cs"/>
          <w:b/>
          <w:bCs/>
          <w:sz w:val="28"/>
          <w:szCs w:val="28"/>
          <w:rtl/>
        </w:rPr>
        <w:t>آیت الله مددی: نجاشی چه می گوید؟</w:t>
      </w:r>
    </w:p>
    <w:p w:rsidR="00F12450" w:rsidRDefault="00F12450" w:rsidP="00783897">
      <w:pPr>
        <w:bidi/>
        <w:spacing w:line="360" w:lineRule="auto"/>
        <w:contextualSpacing/>
        <w:rPr>
          <w:rFonts w:cs="B Badr" w:hint="cs"/>
          <w:b/>
          <w:bCs/>
          <w:sz w:val="28"/>
          <w:szCs w:val="28"/>
          <w:rtl/>
        </w:rPr>
      </w:pPr>
      <w:r>
        <w:rPr>
          <w:rFonts w:cs="B Badr" w:hint="cs"/>
          <w:b/>
          <w:bCs/>
          <w:sz w:val="28"/>
          <w:szCs w:val="28"/>
          <w:rtl/>
        </w:rPr>
        <w:t>پرسش:  لم یکن بالمرضی له کتابٌ</w:t>
      </w:r>
    </w:p>
    <w:p w:rsidR="00F12450" w:rsidRDefault="00F12450" w:rsidP="00783897">
      <w:pPr>
        <w:bidi/>
        <w:spacing w:line="360" w:lineRule="auto"/>
        <w:contextualSpacing/>
        <w:rPr>
          <w:rFonts w:cs="B Badr" w:hint="cs"/>
          <w:b/>
          <w:bCs/>
          <w:sz w:val="28"/>
          <w:szCs w:val="28"/>
          <w:rtl/>
        </w:rPr>
      </w:pPr>
      <w:r>
        <w:rPr>
          <w:rFonts w:cs="B Badr" w:hint="cs"/>
          <w:b/>
          <w:bCs/>
          <w:sz w:val="28"/>
          <w:szCs w:val="28"/>
          <w:rtl/>
        </w:rPr>
        <w:t>آیت الله مددی: لم یکن بالمرضی، آن وقت راوی کتاب سلیمان هم همین ایشان است، حالا آن توثیق سلیمان چه فائده ای دارد</w:t>
      </w:r>
      <w:r w:rsidR="00415BD6">
        <w:rPr>
          <w:rFonts w:cs="B Badr" w:hint="cs"/>
          <w:b/>
          <w:bCs/>
          <w:sz w:val="28"/>
          <w:szCs w:val="28"/>
          <w:rtl/>
        </w:rPr>
        <w:t xml:space="preserve">؟ </w:t>
      </w:r>
      <w:r w:rsidR="00783897">
        <w:rPr>
          <w:rFonts w:cs="B Badr" w:hint="cs"/>
          <w:b/>
          <w:bCs/>
          <w:sz w:val="28"/>
          <w:szCs w:val="28"/>
          <w:rtl/>
        </w:rPr>
        <w:t>شما الان سلیمان ابن داوود را از فهرست بیاورید</w:t>
      </w:r>
    </w:p>
    <w:p w:rsidR="00783897" w:rsidRPr="00783897" w:rsidRDefault="00783897" w:rsidP="00D86762">
      <w:pPr>
        <w:bidi/>
        <w:spacing w:line="360" w:lineRule="auto"/>
        <w:jc w:val="lowKashida"/>
        <w:rPr>
          <w:rFonts w:cs="B Badr"/>
          <w:b/>
          <w:bCs/>
          <w:sz w:val="28"/>
          <w:szCs w:val="28"/>
        </w:rPr>
      </w:pPr>
      <w:r>
        <w:rPr>
          <w:rFonts w:cs="B Badr" w:hint="cs"/>
          <w:b/>
          <w:bCs/>
          <w:sz w:val="28"/>
          <w:szCs w:val="28"/>
          <w:rtl/>
        </w:rPr>
        <w:t xml:space="preserve">یکی از حضار: </w:t>
      </w:r>
      <w:r w:rsidRPr="00783897">
        <w:rPr>
          <w:rFonts w:cs="B Badr" w:hint="cs"/>
          <w:b/>
          <w:bCs/>
          <w:sz w:val="28"/>
          <w:szCs w:val="28"/>
          <w:rtl/>
        </w:rPr>
        <w:t>سليمان بن داود المنقري. له كتاب، أخبرنا به ابن أبي جيد، عن محمد بن الحسن بن الوليد</w:t>
      </w:r>
    </w:p>
    <w:p w:rsidR="00783897" w:rsidRDefault="00783897" w:rsidP="00783897">
      <w:pPr>
        <w:bidi/>
        <w:spacing w:line="360" w:lineRule="auto"/>
        <w:contextualSpacing/>
        <w:rPr>
          <w:rFonts w:cs="B Badr" w:hint="cs"/>
          <w:b/>
          <w:bCs/>
          <w:sz w:val="28"/>
          <w:szCs w:val="28"/>
          <w:rtl/>
        </w:rPr>
      </w:pPr>
      <w:r>
        <w:rPr>
          <w:rFonts w:cs="B Badr" w:hint="cs"/>
          <w:b/>
          <w:bCs/>
          <w:sz w:val="28"/>
          <w:szCs w:val="28"/>
          <w:rtl/>
        </w:rPr>
        <w:t>آیت الله مددی: ابن ابی جید استاد مرحوم شیخ است، شیخ ایشان حالا استاد به آن معنا، از کتاب فهرست ابن الولید نقل می کند که از کتاب های مهم قم است که عرض کردم.</w:t>
      </w:r>
    </w:p>
    <w:p w:rsidR="00D86762" w:rsidRDefault="00D86762" w:rsidP="00D86762">
      <w:pPr>
        <w:bidi/>
        <w:spacing w:line="360" w:lineRule="auto"/>
        <w:jc w:val="lowKashida"/>
        <w:rPr>
          <w:rFonts w:cs="B Badr" w:hint="cs"/>
          <w:b/>
          <w:bCs/>
          <w:sz w:val="28"/>
          <w:szCs w:val="28"/>
          <w:rtl/>
        </w:rPr>
      </w:pPr>
      <w:r>
        <w:rPr>
          <w:rFonts w:cs="B Badr" w:hint="cs"/>
          <w:b/>
          <w:bCs/>
          <w:sz w:val="28"/>
          <w:szCs w:val="28"/>
          <w:rtl/>
        </w:rPr>
        <w:t xml:space="preserve">یکی از حضار: </w:t>
      </w:r>
      <w:r w:rsidRPr="00783897">
        <w:rPr>
          <w:rFonts w:cs="B Badr" w:hint="cs"/>
          <w:b/>
          <w:bCs/>
          <w:sz w:val="28"/>
          <w:szCs w:val="28"/>
          <w:rtl/>
        </w:rPr>
        <w:t>عن الصفار، عن علي بن محمد القاشاني</w:t>
      </w:r>
    </w:p>
    <w:p w:rsidR="00D86762" w:rsidRDefault="00D86762" w:rsidP="00D86762">
      <w:pPr>
        <w:bidi/>
        <w:spacing w:line="360" w:lineRule="auto"/>
        <w:jc w:val="lowKashida"/>
        <w:rPr>
          <w:rFonts w:cs="B Badr" w:hint="cs"/>
          <w:b/>
          <w:bCs/>
          <w:sz w:val="28"/>
          <w:szCs w:val="28"/>
          <w:rtl/>
        </w:rPr>
      </w:pPr>
      <w:r>
        <w:rPr>
          <w:rFonts w:cs="B Badr" w:hint="cs"/>
          <w:b/>
          <w:bCs/>
          <w:sz w:val="28"/>
          <w:szCs w:val="28"/>
          <w:rtl/>
        </w:rPr>
        <w:t>آیت الله مددی: حالا این هم ضعف دارد، بعد قاسم ابن محمد الاصفهانی عن سلیمان</w:t>
      </w:r>
      <w:r w:rsidR="00174B8F">
        <w:rPr>
          <w:rFonts w:cs="B Badr" w:hint="cs"/>
          <w:b/>
          <w:bCs/>
          <w:sz w:val="28"/>
          <w:szCs w:val="28"/>
          <w:rtl/>
        </w:rPr>
        <w:t xml:space="preserve">. ببینید با این که قاسم را گفته، و بعد شیخ طوسی دقت کنید این ها را یعنی مرحوم نجاشی وقتی می گوید کان ثقة، </w:t>
      </w:r>
      <w:r w:rsidR="007368E9">
        <w:rPr>
          <w:rFonts w:cs="B Badr" w:hint="cs"/>
          <w:b/>
          <w:bCs/>
          <w:sz w:val="28"/>
          <w:szCs w:val="28"/>
          <w:rtl/>
        </w:rPr>
        <w:t>این نظرش بیشتر روی این جهت است که ما عملا دیدیم اصحاب ما روی روایت این شخص عمل کردند. بعدش را بخوانید.</w:t>
      </w:r>
    </w:p>
    <w:p w:rsidR="007368E9" w:rsidRDefault="007368E9" w:rsidP="007368E9">
      <w:pPr>
        <w:bidi/>
        <w:spacing w:line="360" w:lineRule="auto"/>
        <w:jc w:val="lowKashida"/>
        <w:rPr>
          <w:rFonts w:cs="B Badr" w:hint="cs"/>
          <w:b/>
          <w:bCs/>
          <w:sz w:val="28"/>
          <w:szCs w:val="28"/>
          <w:rtl/>
        </w:rPr>
      </w:pPr>
      <w:r>
        <w:rPr>
          <w:rFonts w:cs="B Badr" w:hint="cs"/>
          <w:b/>
          <w:bCs/>
          <w:sz w:val="28"/>
          <w:szCs w:val="28"/>
          <w:rtl/>
        </w:rPr>
        <w:t>یکی از حضار: و اخبرنا به جماعة</w:t>
      </w:r>
    </w:p>
    <w:p w:rsidR="007368E9" w:rsidRDefault="007368E9" w:rsidP="007368E9">
      <w:pPr>
        <w:bidi/>
        <w:spacing w:line="360" w:lineRule="auto"/>
        <w:jc w:val="lowKashida"/>
        <w:rPr>
          <w:rFonts w:cs="B Badr" w:hint="cs"/>
          <w:b/>
          <w:bCs/>
          <w:sz w:val="28"/>
          <w:szCs w:val="28"/>
          <w:rtl/>
        </w:rPr>
      </w:pPr>
      <w:r>
        <w:rPr>
          <w:rFonts w:cs="B Badr" w:hint="cs"/>
          <w:b/>
          <w:bCs/>
          <w:sz w:val="28"/>
          <w:szCs w:val="28"/>
          <w:rtl/>
        </w:rPr>
        <w:t>آیت الله مددی: عرض کردم مرحوم صدوق دو بار به بغداد آمده، در هر دو بار مشایخ معروف بغدا</w:t>
      </w:r>
      <w:r w:rsidR="00077100">
        <w:rPr>
          <w:rFonts w:cs="B Badr" w:hint="cs"/>
          <w:b/>
          <w:bCs/>
          <w:sz w:val="28"/>
          <w:szCs w:val="28"/>
          <w:rtl/>
        </w:rPr>
        <w:t xml:space="preserve">د از ایشان تحمل حدیث کردند و من جمله تحمل فهرست ایشان، 352، 353، 355 ایشان دوبار </w:t>
      </w:r>
      <w:r w:rsidR="006C2398">
        <w:rPr>
          <w:rFonts w:cs="B Badr" w:hint="cs"/>
          <w:b/>
          <w:bCs/>
          <w:sz w:val="28"/>
          <w:szCs w:val="28"/>
          <w:rtl/>
        </w:rPr>
        <w:t>به بغداد آمده، آن وقت مشایخی که از ایشان</w:t>
      </w:r>
      <w:r w:rsidR="00B938E9">
        <w:rPr>
          <w:rFonts w:cs="B Badr" w:hint="cs"/>
          <w:b/>
          <w:bCs/>
          <w:sz w:val="28"/>
          <w:szCs w:val="28"/>
          <w:rtl/>
        </w:rPr>
        <w:t xml:space="preserve"> تحمل حدیث کردند یکی شیخ مفید است، یکی مرحوم ابن غضائری پدر است، عده ای </w:t>
      </w:r>
      <w:r w:rsidR="00A82E7A">
        <w:rPr>
          <w:rFonts w:cs="B Badr" w:hint="cs"/>
          <w:b/>
          <w:bCs/>
          <w:sz w:val="28"/>
          <w:szCs w:val="28"/>
          <w:rtl/>
        </w:rPr>
        <w:t xml:space="preserve">از مشایخ بغداد از ایشان تحمل کردند، اینی که شیخ می فرماید اخبرنا </w:t>
      </w:r>
      <w:r w:rsidR="00A82E7A">
        <w:rPr>
          <w:rFonts w:cs="B Badr" w:hint="cs"/>
          <w:b/>
          <w:bCs/>
          <w:sz w:val="28"/>
          <w:szCs w:val="28"/>
          <w:rtl/>
        </w:rPr>
        <w:lastRenderedPageBreak/>
        <w:t xml:space="preserve">جماعة </w:t>
      </w:r>
      <w:r w:rsidR="008865EF">
        <w:rPr>
          <w:rFonts w:cs="B Badr" w:hint="cs"/>
          <w:b/>
          <w:bCs/>
          <w:sz w:val="28"/>
          <w:szCs w:val="28"/>
          <w:rtl/>
        </w:rPr>
        <w:t>من اصحابنا این شاگرد های صدوق است، روشن شد؟ یعنی شاگردان مرحوم صدوق که در بغداد بودند و از ایشان اجازه گرفتند مثل مرحوم شیخ مفید، این ها را اسم برده، شیخ مفید هست، ابن غضائری پدر هست، همه شان مشایخ بغدادند، اصلا این که می گویند مشایخ احتیاج به توثیق ندارند این ها مرادشان است، مشایخ این جوری نه هر کسی که صدوق ازش نقل بکند، عرض کردم کرارا مرارا اگر ما هم این ها را تجلیل می کنیم تعبد نیست، تمام شواهد حاکی است این ها مردمان بسیار بزرگی بودند، خصوصا در حدیث پس این جماعة اصحابنا</w:t>
      </w:r>
      <w:r w:rsidR="00BC2C22">
        <w:rPr>
          <w:rFonts w:cs="B Badr" w:hint="cs"/>
          <w:b/>
          <w:bCs/>
          <w:sz w:val="28"/>
          <w:szCs w:val="28"/>
          <w:rtl/>
        </w:rPr>
        <w:t xml:space="preserve"> بزرگان بغداد و مشایخ بغداد که مرحوم شیخ طوسی آن ها را درک کرده</w:t>
      </w:r>
      <w:r w:rsidR="006866AA">
        <w:rPr>
          <w:rFonts w:cs="B Badr" w:hint="cs"/>
          <w:b/>
          <w:bCs/>
          <w:sz w:val="28"/>
          <w:szCs w:val="28"/>
          <w:rtl/>
        </w:rPr>
        <w:t>. خب بفرمایید</w:t>
      </w:r>
    </w:p>
    <w:p w:rsidR="006866AA" w:rsidRDefault="006866AA" w:rsidP="006866AA">
      <w:pPr>
        <w:bidi/>
        <w:spacing w:line="360" w:lineRule="auto"/>
        <w:jc w:val="lowKashida"/>
        <w:rPr>
          <w:rFonts w:cs="B Badr" w:hint="cs"/>
          <w:b/>
          <w:bCs/>
          <w:sz w:val="28"/>
          <w:szCs w:val="28"/>
          <w:rtl/>
        </w:rPr>
      </w:pPr>
      <w:r>
        <w:rPr>
          <w:rFonts w:cs="B Badr" w:hint="cs"/>
          <w:b/>
          <w:bCs/>
          <w:sz w:val="28"/>
          <w:szCs w:val="28"/>
          <w:rtl/>
        </w:rPr>
        <w:t xml:space="preserve">یکی از حضار : </w:t>
      </w:r>
      <w:r w:rsidRPr="006866AA">
        <w:rPr>
          <w:rFonts w:cs="B Badr" w:hint="cs"/>
          <w:b/>
          <w:bCs/>
          <w:sz w:val="28"/>
          <w:szCs w:val="28"/>
          <w:rtl/>
        </w:rPr>
        <w:t>عن محمد بن علي بن الحسين بن بابويه</w:t>
      </w:r>
    </w:p>
    <w:p w:rsidR="006866AA" w:rsidRDefault="006866AA" w:rsidP="006866AA">
      <w:pPr>
        <w:bidi/>
        <w:spacing w:line="360" w:lineRule="auto"/>
        <w:jc w:val="lowKashida"/>
        <w:rPr>
          <w:rFonts w:cs="B Badr" w:hint="cs"/>
          <w:b/>
          <w:bCs/>
          <w:sz w:val="28"/>
          <w:szCs w:val="28"/>
          <w:rtl/>
        </w:rPr>
      </w:pPr>
      <w:r>
        <w:rPr>
          <w:rFonts w:cs="B Badr" w:hint="cs"/>
          <w:b/>
          <w:bCs/>
          <w:sz w:val="28"/>
          <w:szCs w:val="28"/>
          <w:rtl/>
        </w:rPr>
        <w:t>آیت الله مددی: این محمد ابن علی صدوق خودمان هست، صدوق پسر، محمد ابن علی ابن الحسین، عرض کردم در سفری که ایشان به بغداد آمده از ایشان اجازه گرفتند</w:t>
      </w:r>
    </w:p>
    <w:p w:rsidR="006866AA" w:rsidRDefault="006866AA" w:rsidP="006866AA">
      <w:pPr>
        <w:bidi/>
        <w:spacing w:line="360" w:lineRule="auto"/>
        <w:jc w:val="lowKashida"/>
        <w:rPr>
          <w:rFonts w:cs="B Badr" w:hint="cs"/>
          <w:b/>
          <w:bCs/>
          <w:sz w:val="28"/>
          <w:szCs w:val="28"/>
          <w:rtl/>
        </w:rPr>
      </w:pPr>
      <w:r>
        <w:rPr>
          <w:rFonts w:cs="B Badr" w:hint="cs"/>
          <w:b/>
          <w:bCs/>
          <w:sz w:val="28"/>
          <w:szCs w:val="28"/>
          <w:rtl/>
        </w:rPr>
        <w:t>یکی از حضار:</w:t>
      </w:r>
      <w:r w:rsidRPr="006866AA">
        <w:rPr>
          <w:rFonts w:cs="B Badr" w:hint="cs"/>
          <w:b/>
          <w:bCs/>
          <w:sz w:val="28"/>
          <w:szCs w:val="28"/>
          <w:rtl/>
        </w:rPr>
        <w:t xml:space="preserve"> عن أبيه ومحمد بن الحسن</w:t>
      </w:r>
    </w:p>
    <w:p w:rsidR="006866AA" w:rsidRDefault="006866AA" w:rsidP="006866AA">
      <w:pPr>
        <w:bidi/>
        <w:spacing w:line="360" w:lineRule="auto"/>
        <w:jc w:val="lowKashida"/>
        <w:rPr>
          <w:rFonts w:cs="B Badr" w:hint="cs"/>
          <w:b/>
          <w:bCs/>
          <w:sz w:val="28"/>
          <w:szCs w:val="28"/>
          <w:rtl/>
        </w:rPr>
      </w:pPr>
      <w:r>
        <w:rPr>
          <w:rFonts w:cs="B Badr" w:hint="cs"/>
          <w:b/>
          <w:bCs/>
          <w:sz w:val="28"/>
          <w:szCs w:val="28"/>
          <w:rtl/>
        </w:rPr>
        <w:t>آیت الله مددی: پدرش که صدوق پدر باشد و ابن الولید، محمد ابن الحسن، مرحوم صدوق چند بار عرض کردم این را زیاد دارد در کتب، حدثنا یا اخبرنا محمد ابن الحسن عن محمد ابن الحسن، اولی ابن الولید است دومی صفار است، محمد ابن الحسنی که مرحوم شیخ صدوق مستقیم ازش نقل می کند ابن الولید است و دومی که با واسطه نقل می کند صفار است.</w:t>
      </w:r>
    </w:p>
    <w:p w:rsidR="006866AA" w:rsidRDefault="006866AA" w:rsidP="006866AA">
      <w:pPr>
        <w:bidi/>
        <w:spacing w:line="360" w:lineRule="auto"/>
        <w:jc w:val="lowKashida"/>
        <w:rPr>
          <w:rFonts w:cs="B Badr" w:hint="cs"/>
          <w:b/>
          <w:bCs/>
          <w:sz w:val="28"/>
          <w:szCs w:val="28"/>
          <w:rtl/>
        </w:rPr>
      </w:pPr>
      <w:r>
        <w:rPr>
          <w:rFonts w:cs="B Badr" w:hint="cs"/>
          <w:b/>
          <w:bCs/>
          <w:sz w:val="28"/>
          <w:szCs w:val="28"/>
          <w:rtl/>
        </w:rPr>
        <w:t xml:space="preserve">یکی از حضار: </w:t>
      </w:r>
      <w:r w:rsidRPr="006866AA">
        <w:rPr>
          <w:rFonts w:cs="B Badr" w:hint="cs"/>
          <w:b/>
          <w:bCs/>
          <w:sz w:val="28"/>
          <w:szCs w:val="28"/>
          <w:rtl/>
        </w:rPr>
        <w:t>عن سعد بن عبد الله والحميري</w:t>
      </w:r>
    </w:p>
    <w:p w:rsidR="006866AA" w:rsidRDefault="006866AA" w:rsidP="006866AA">
      <w:pPr>
        <w:bidi/>
        <w:spacing w:line="360" w:lineRule="auto"/>
        <w:jc w:val="lowKashida"/>
        <w:rPr>
          <w:rFonts w:cs="B Badr" w:hint="cs"/>
          <w:b/>
          <w:bCs/>
          <w:sz w:val="28"/>
          <w:szCs w:val="28"/>
          <w:rtl/>
        </w:rPr>
      </w:pPr>
      <w:r>
        <w:rPr>
          <w:rFonts w:cs="B Badr" w:hint="cs"/>
          <w:b/>
          <w:bCs/>
          <w:sz w:val="28"/>
          <w:szCs w:val="28"/>
          <w:rtl/>
        </w:rPr>
        <w:t>ببینید این دو نفر، یکی سعد و بعد حمیری که واقعا فوق العاده است در حدیث یعنی عبدالله ابن جعفر حمیری، مراد این جا حمیری پدر، چون دو تا حمیری داریم، عبدالله ابن جعفر این صاحب کتاب قرب الاسناد است، و محمد پسر ایشان، محمد ابن عبدالله، این صاحب این توقیعات است، توقیعات امام زمان مال پسر است، آن مال پدر است این مال پسر است، هر دو از اجلای طائفه اند طبعا پدر اشهر و اعرف و فوق العاده جلیل القدر است، صاحب کتاب قرب الاسناد</w:t>
      </w:r>
      <w:r w:rsidR="00C3764D">
        <w:rPr>
          <w:rFonts w:cs="B Badr" w:hint="cs"/>
          <w:b/>
          <w:bCs/>
          <w:sz w:val="28"/>
          <w:szCs w:val="28"/>
          <w:rtl/>
        </w:rPr>
        <w:t>. سعد و حمیری</w:t>
      </w:r>
    </w:p>
    <w:p w:rsidR="00C3764D" w:rsidRDefault="00C3764D" w:rsidP="00C3764D">
      <w:pPr>
        <w:bidi/>
        <w:spacing w:line="360" w:lineRule="auto"/>
        <w:jc w:val="lowKashida"/>
        <w:rPr>
          <w:rFonts w:cs="B Badr" w:hint="cs"/>
          <w:b/>
          <w:bCs/>
          <w:sz w:val="28"/>
          <w:szCs w:val="28"/>
          <w:rtl/>
        </w:rPr>
      </w:pPr>
      <w:r>
        <w:rPr>
          <w:rFonts w:cs="B Badr" w:hint="cs"/>
          <w:b/>
          <w:bCs/>
          <w:sz w:val="28"/>
          <w:szCs w:val="28"/>
          <w:rtl/>
        </w:rPr>
        <w:t>یکی از حضار : و محمد ابن یحیی</w:t>
      </w:r>
    </w:p>
    <w:p w:rsidR="00C3764D" w:rsidRDefault="00C3764D" w:rsidP="00C3764D">
      <w:pPr>
        <w:bidi/>
        <w:spacing w:line="360" w:lineRule="auto"/>
        <w:jc w:val="lowKashida"/>
        <w:rPr>
          <w:rFonts w:cs="B Badr" w:hint="cs"/>
          <w:b/>
          <w:bCs/>
          <w:sz w:val="28"/>
          <w:szCs w:val="28"/>
          <w:rtl/>
        </w:rPr>
      </w:pPr>
      <w:r>
        <w:rPr>
          <w:rFonts w:cs="B Badr" w:hint="cs"/>
          <w:b/>
          <w:bCs/>
          <w:sz w:val="28"/>
          <w:szCs w:val="28"/>
          <w:rtl/>
        </w:rPr>
        <w:lastRenderedPageBreak/>
        <w:t>آیت الله مددی: و محمد ابن یحیی العطار، از مشایخ کلینی و از اجله مشایخ اصحاب ما</w:t>
      </w:r>
    </w:p>
    <w:p w:rsidR="00C3764D" w:rsidRDefault="00C3764D" w:rsidP="00C3764D">
      <w:pPr>
        <w:bidi/>
        <w:spacing w:line="360" w:lineRule="auto"/>
        <w:jc w:val="lowKashida"/>
        <w:rPr>
          <w:rFonts w:cs="B Badr" w:hint="cs"/>
          <w:b/>
          <w:bCs/>
          <w:sz w:val="28"/>
          <w:szCs w:val="28"/>
          <w:rtl/>
        </w:rPr>
      </w:pPr>
      <w:r>
        <w:rPr>
          <w:rFonts w:cs="B Badr" w:hint="cs"/>
          <w:b/>
          <w:bCs/>
          <w:sz w:val="28"/>
          <w:szCs w:val="28"/>
          <w:rtl/>
        </w:rPr>
        <w:t>یکی از حضار: و احمد ابن ادریس</w:t>
      </w:r>
    </w:p>
    <w:p w:rsidR="00C3764D" w:rsidRDefault="00C3764D" w:rsidP="00C3764D">
      <w:pPr>
        <w:bidi/>
        <w:spacing w:line="360" w:lineRule="auto"/>
        <w:jc w:val="lowKashida"/>
        <w:rPr>
          <w:rFonts w:cs="B Badr" w:hint="cs"/>
          <w:b/>
          <w:bCs/>
          <w:sz w:val="28"/>
          <w:szCs w:val="28"/>
          <w:rtl/>
        </w:rPr>
      </w:pPr>
      <w:r>
        <w:rPr>
          <w:rFonts w:cs="B Badr" w:hint="cs"/>
          <w:b/>
          <w:bCs/>
          <w:sz w:val="28"/>
          <w:szCs w:val="28"/>
          <w:rtl/>
        </w:rPr>
        <w:t>آیت الله مددی: این هم که ابوعلی اشعری بهش می گویند</w:t>
      </w:r>
      <w:r w:rsidR="00F0725C">
        <w:rPr>
          <w:rFonts w:cs="B Badr" w:hint="cs"/>
          <w:b/>
          <w:bCs/>
          <w:sz w:val="28"/>
          <w:szCs w:val="28"/>
          <w:rtl/>
        </w:rPr>
        <w:t xml:space="preserve">، این ها هم از اشاعره قم اند که مرد بسیار بزرگواری است، </w:t>
      </w:r>
      <w:r w:rsidR="00AB0233">
        <w:rPr>
          <w:rFonts w:cs="B Badr" w:hint="cs"/>
          <w:b/>
          <w:bCs/>
          <w:sz w:val="28"/>
          <w:szCs w:val="28"/>
          <w:rtl/>
        </w:rPr>
        <w:t>از اجله اصحاب ما از مشایخ معروف مرحوم شیخ کلینی</w:t>
      </w:r>
    </w:p>
    <w:p w:rsidR="00AB0233" w:rsidRDefault="00AB0233" w:rsidP="00AB0233">
      <w:pPr>
        <w:bidi/>
        <w:spacing w:line="360" w:lineRule="auto"/>
        <w:jc w:val="lowKashida"/>
        <w:rPr>
          <w:rFonts w:cs="B Badr" w:hint="cs"/>
          <w:b/>
          <w:bCs/>
          <w:sz w:val="28"/>
          <w:szCs w:val="28"/>
          <w:rtl/>
        </w:rPr>
      </w:pPr>
      <w:r>
        <w:rPr>
          <w:rFonts w:cs="B Badr" w:hint="cs"/>
          <w:b/>
          <w:bCs/>
          <w:sz w:val="28"/>
          <w:szCs w:val="28"/>
          <w:rtl/>
        </w:rPr>
        <w:t>یکی از حضار: عن احمد ابن محمد</w:t>
      </w:r>
    </w:p>
    <w:p w:rsidR="00AB0233" w:rsidRDefault="00AB0233" w:rsidP="00AB0233">
      <w:pPr>
        <w:bidi/>
        <w:spacing w:line="360" w:lineRule="auto"/>
        <w:jc w:val="lowKashida"/>
        <w:rPr>
          <w:rFonts w:cs="B Badr" w:hint="cs"/>
          <w:b/>
          <w:bCs/>
          <w:sz w:val="28"/>
          <w:szCs w:val="28"/>
          <w:rtl/>
        </w:rPr>
      </w:pPr>
      <w:r>
        <w:rPr>
          <w:rFonts w:cs="B Badr" w:hint="cs"/>
          <w:b/>
          <w:bCs/>
          <w:sz w:val="28"/>
          <w:szCs w:val="28"/>
          <w:rtl/>
        </w:rPr>
        <w:t>آیت الله مددی: خب ببینید این همه مشایخ بزرگ، خیلی تعجب آور است، بعد از احمد ابن محمد ابن عیسی اشعری، مراد احمد اشعری است که ایشان فوق العاده جلیل القدر و عظیم الشان است مرحوم احمد اشعری جز اجلای طبقه اول اصحاب ماست من جهات شتی نه من جهة واحد</w:t>
      </w:r>
    </w:p>
    <w:p w:rsidR="00AB0233" w:rsidRPr="00783897" w:rsidRDefault="00AB0233" w:rsidP="00AB0233">
      <w:pPr>
        <w:bidi/>
        <w:spacing w:line="360" w:lineRule="auto"/>
        <w:jc w:val="lowKashida"/>
        <w:rPr>
          <w:rFonts w:cs="B Badr"/>
          <w:b/>
          <w:bCs/>
          <w:sz w:val="28"/>
          <w:szCs w:val="28"/>
        </w:rPr>
      </w:pPr>
      <w:r>
        <w:rPr>
          <w:rFonts w:cs="B Badr" w:hint="cs"/>
          <w:b/>
          <w:bCs/>
          <w:sz w:val="28"/>
          <w:szCs w:val="28"/>
          <w:rtl/>
        </w:rPr>
        <w:t>یکی از حضار:</w:t>
      </w:r>
      <w:r w:rsidRPr="00AB0233">
        <w:rPr>
          <w:rFonts w:cs="B Badr" w:hint="cs"/>
          <w:b/>
          <w:bCs/>
          <w:sz w:val="28"/>
          <w:szCs w:val="28"/>
          <w:rtl/>
        </w:rPr>
        <w:t xml:space="preserve"> </w:t>
      </w:r>
      <w:r w:rsidRPr="00783897">
        <w:rPr>
          <w:rFonts w:cs="B Badr" w:hint="cs"/>
          <w:b/>
          <w:bCs/>
          <w:sz w:val="28"/>
          <w:szCs w:val="28"/>
          <w:rtl/>
        </w:rPr>
        <w:t>عن القاسم بن محمد، عنه.</w:t>
      </w:r>
    </w:p>
    <w:p w:rsidR="00AB0233" w:rsidRDefault="00AB0233" w:rsidP="00AB0233">
      <w:pPr>
        <w:bidi/>
        <w:spacing w:line="360" w:lineRule="auto"/>
        <w:jc w:val="lowKashida"/>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ببنید! </w:t>
      </w:r>
      <w:r w:rsidR="00AB1063">
        <w:rPr>
          <w:rFonts w:cs="B Badr" w:hint="cs"/>
          <w:b/>
          <w:bCs/>
          <w:sz w:val="28"/>
          <w:szCs w:val="28"/>
          <w:rtl/>
        </w:rPr>
        <w:t xml:space="preserve">پس این که نجاشی می گوید کان ثقة این مشکل حل شد دیگر یعنی آن چه که ما الان داریم بزرگان اصحاب، طریق هم همین قاسم ابن محمد است که تضعیف کردند چون بعضی وقت ها بعضی در این مسئله، این روشن شد؟ گفتیم یک مقدار توضیح بدهیم، این یک مشکل تولید می کند، شما </w:t>
      </w:r>
      <w:r w:rsidR="00F3243B">
        <w:rPr>
          <w:rFonts w:cs="B Badr" w:hint="cs"/>
          <w:b/>
          <w:bCs/>
          <w:sz w:val="28"/>
          <w:szCs w:val="28"/>
          <w:rtl/>
        </w:rPr>
        <w:t>از آن ور می بینید این بزرگان از او نقل کردند و سند هم کاملا صحیح است، هیچ شبهه ای ندارد</w:t>
      </w:r>
      <w:r w:rsidR="00434631">
        <w:rPr>
          <w:rFonts w:cs="B Badr" w:hint="cs"/>
          <w:b/>
          <w:bCs/>
          <w:sz w:val="28"/>
          <w:szCs w:val="28"/>
          <w:rtl/>
        </w:rPr>
        <w:t xml:space="preserve">، همه اش گروهی است جماعة اصحابنا، مشایخ بغداد، از صدوق، از پدرش و کذا، </w:t>
      </w:r>
      <w:r w:rsidR="00ED7EB4">
        <w:rPr>
          <w:rFonts w:cs="B Badr" w:hint="cs"/>
          <w:b/>
          <w:bCs/>
          <w:sz w:val="28"/>
          <w:szCs w:val="28"/>
          <w:rtl/>
        </w:rPr>
        <w:t>آن هم از پنج تا از مشایخ طبقه اول قم، از احمد اشعری، بر می گردد به قاسم ابن محمد اصفهانی از سلیمان ابن داوود</w:t>
      </w:r>
    </w:p>
    <w:p w:rsidR="00ED7EB4" w:rsidRDefault="00ED7EB4" w:rsidP="00ED7EB4">
      <w:pPr>
        <w:bidi/>
        <w:spacing w:line="360" w:lineRule="auto"/>
        <w:jc w:val="lowKashida"/>
        <w:rPr>
          <w:rFonts w:cs="B Badr" w:hint="cs"/>
          <w:b/>
          <w:bCs/>
          <w:sz w:val="28"/>
          <w:szCs w:val="28"/>
          <w:rtl/>
        </w:rPr>
      </w:pPr>
      <w:r>
        <w:rPr>
          <w:rFonts w:cs="B Badr" w:hint="cs"/>
          <w:b/>
          <w:bCs/>
          <w:sz w:val="28"/>
          <w:szCs w:val="28"/>
          <w:rtl/>
        </w:rPr>
        <w:t>یکی از حضار:</w:t>
      </w:r>
      <w:r>
        <w:rPr>
          <w:rFonts w:cs="B Badr" w:hint="cs"/>
          <w:b/>
          <w:bCs/>
          <w:sz w:val="28"/>
          <w:szCs w:val="28"/>
          <w:rtl/>
        </w:rPr>
        <w:t xml:space="preserve"> قاسم ابن محمد را گفته ثقة</w:t>
      </w:r>
    </w:p>
    <w:p w:rsidR="00ED7EB4" w:rsidRDefault="00ED7EB4" w:rsidP="00ED7EB4">
      <w:pPr>
        <w:bidi/>
        <w:spacing w:line="360" w:lineRule="auto"/>
        <w:jc w:val="lowKashida"/>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گفته لم یکن بالمرضی، ضعیف هم هست</w:t>
      </w:r>
      <w:r w:rsidR="00A25822">
        <w:rPr>
          <w:rFonts w:cs="B Badr" w:hint="cs"/>
          <w:b/>
          <w:bCs/>
          <w:sz w:val="28"/>
          <w:szCs w:val="28"/>
          <w:rtl/>
        </w:rPr>
        <w:t>، خود نجاشی تضعیف کرده، روشن شد؟</w:t>
      </w:r>
    </w:p>
    <w:p w:rsidR="00A25822" w:rsidRDefault="00A25822" w:rsidP="00A25822">
      <w:pPr>
        <w:bidi/>
        <w:spacing w:line="360" w:lineRule="auto"/>
        <w:jc w:val="lowKashida"/>
        <w:rPr>
          <w:rFonts w:cs="B Badr" w:hint="cs"/>
          <w:b/>
          <w:bCs/>
          <w:sz w:val="28"/>
          <w:szCs w:val="28"/>
          <w:rtl/>
        </w:rPr>
      </w:pPr>
      <w:r>
        <w:rPr>
          <w:rFonts w:cs="B Badr" w:hint="cs"/>
          <w:b/>
          <w:bCs/>
          <w:sz w:val="28"/>
          <w:szCs w:val="28"/>
          <w:rtl/>
        </w:rPr>
        <w:t>یکی از حضار:</w:t>
      </w:r>
      <w:r>
        <w:rPr>
          <w:rFonts w:cs="B Badr" w:hint="cs"/>
          <w:b/>
          <w:bCs/>
          <w:sz w:val="28"/>
          <w:szCs w:val="28"/>
          <w:rtl/>
        </w:rPr>
        <w:t xml:space="preserve"> این فهرست داشته</w:t>
      </w:r>
    </w:p>
    <w:p w:rsidR="00A25822" w:rsidRDefault="00A25822" w:rsidP="00BF2FBD">
      <w:pPr>
        <w:bidi/>
        <w:spacing w:line="360" w:lineRule="auto"/>
        <w:jc w:val="lowKashida"/>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آهان یعنی آن روایتی را که از سلیمان می گوید اصحاب قبول کردند، خودش خیلی آدم قابل اعتمادی نیست، الان هستند دیگر بعضی مستشرقین که خیلی هم خبیث اند، این هم آدم خبیثی است اما از کافی نقل کرده</w:t>
      </w:r>
      <w:r w:rsidR="00F43DF7">
        <w:rPr>
          <w:rFonts w:cs="B Badr" w:hint="cs"/>
          <w:b/>
          <w:bCs/>
          <w:sz w:val="28"/>
          <w:szCs w:val="28"/>
          <w:rtl/>
        </w:rPr>
        <w:t xml:space="preserve"> درست است، این را ما اسمش را گذاشتیم توثیق فهرستی، مراد ما توثیق فهرستی این است، چون یکی از مشکلات است چون شما از آن ور می گویید لم یکن بالمرضی، از آن ور می گویید کان ثقة، واسطه هم که همین شخص است، خب این چه فائده ای دارد؟ </w:t>
      </w:r>
      <w:r w:rsidR="00D8621F">
        <w:rPr>
          <w:rFonts w:cs="B Badr" w:hint="cs"/>
          <w:b/>
          <w:bCs/>
          <w:sz w:val="28"/>
          <w:szCs w:val="28"/>
          <w:rtl/>
        </w:rPr>
        <w:t>از آن ور هم شما می گویید لم یکن، از آن ور هم می بینید مشایخ قم از او نقل کردند، خواندیم و گفتیم خواندیم که توضیح بدهیم، آن وقت این جا هم این روایت را الان می بینیم مشایخ ثلاثه نقل کردند، یعنی به عبارة اخری این که روایاتی را که از سلیمان ابن داوود آوردند در قم این روایات هم شهرت</w:t>
      </w:r>
      <w:r w:rsidR="003A6E9E">
        <w:rPr>
          <w:rFonts w:cs="B Badr" w:hint="cs"/>
          <w:b/>
          <w:bCs/>
          <w:sz w:val="28"/>
          <w:szCs w:val="28"/>
          <w:rtl/>
        </w:rPr>
        <w:t xml:space="preserve"> نقلی دارد، شهرت روایی دارد و هم شهرت عملی دارد</w:t>
      </w:r>
      <w:r w:rsidR="00BF2FBD">
        <w:rPr>
          <w:rFonts w:cs="B Badr" w:hint="cs"/>
          <w:b/>
          <w:bCs/>
          <w:sz w:val="28"/>
          <w:szCs w:val="28"/>
          <w:rtl/>
        </w:rPr>
        <w:t xml:space="preserve">، شهرت عملی یعنی فتوا، </w:t>
      </w:r>
      <w:r w:rsidR="002C715C">
        <w:rPr>
          <w:rFonts w:cs="B Badr" w:hint="cs"/>
          <w:b/>
          <w:bCs/>
          <w:sz w:val="28"/>
          <w:szCs w:val="28"/>
          <w:rtl/>
        </w:rPr>
        <w:t xml:space="preserve">پس آن جناب قاسم ابن محمد، این خلاصه اش این طور می شود خودش فی نفسه لم یکن بالمرضی لکن رفته اصفهان نوشته ای از سلیمان ابن داوود آورده اصحاب نگاه کردند این نوشته خوب است قابل اعتماد است. </w:t>
      </w:r>
      <w:r w:rsidR="00BF2301">
        <w:rPr>
          <w:rFonts w:cs="B Badr" w:hint="cs"/>
          <w:b/>
          <w:bCs/>
          <w:sz w:val="28"/>
          <w:szCs w:val="28"/>
          <w:rtl/>
        </w:rPr>
        <w:t>این خلاصه جمعش این می شود.</w:t>
      </w:r>
    </w:p>
    <w:p w:rsidR="00BF2301" w:rsidRDefault="00BF2301" w:rsidP="00BF2301">
      <w:pPr>
        <w:bidi/>
        <w:spacing w:line="360" w:lineRule="auto"/>
        <w:jc w:val="lowKashida"/>
        <w:rPr>
          <w:rFonts w:cs="B Badr" w:hint="cs"/>
          <w:b/>
          <w:bCs/>
          <w:sz w:val="28"/>
          <w:szCs w:val="28"/>
          <w:rtl/>
        </w:rPr>
      </w:pPr>
      <w:r>
        <w:rPr>
          <w:rFonts w:cs="B Badr" w:hint="cs"/>
          <w:b/>
          <w:bCs/>
          <w:sz w:val="28"/>
          <w:szCs w:val="28"/>
          <w:rtl/>
        </w:rPr>
        <w:t>آن وقت کان ثقة نجاشی منشاش هم روشن شد، منشاش این است که می گوید بزرگان قم از او نقل کردند و اعتماد کردند، راست هم هست، خب دیدیم، اینی که من همیشه عرض می کنم کلمات نجاشی را اگر دقت بکنید</w:t>
      </w:r>
      <w:r w:rsidR="008042EF">
        <w:rPr>
          <w:rFonts w:cs="B Badr" w:hint="cs"/>
          <w:b/>
          <w:bCs/>
          <w:sz w:val="28"/>
          <w:szCs w:val="28"/>
          <w:rtl/>
        </w:rPr>
        <w:t xml:space="preserve"> از حالت تعبد خارج می شویم و به حالت وجدانی می رسیم، به شما هم الان برایتان واضح شد که این نسخه در قم آمده و بزرگان قم بهش اعتماد کردند</w:t>
      </w:r>
      <w:r w:rsidR="008E61A6">
        <w:rPr>
          <w:rFonts w:cs="B Badr" w:hint="cs"/>
          <w:b/>
          <w:bCs/>
          <w:sz w:val="28"/>
          <w:szCs w:val="28"/>
          <w:rtl/>
        </w:rPr>
        <w:t xml:space="preserve"> ولو واسطه اش یک شخصی لم یکن بالمرضی</w:t>
      </w:r>
      <w:r w:rsidR="008A0ED4">
        <w:rPr>
          <w:rFonts w:cs="B Badr" w:hint="cs"/>
          <w:b/>
          <w:bCs/>
          <w:sz w:val="28"/>
          <w:szCs w:val="28"/>
          <w:rtl/>
        </w:rPr>
        <w:t>، و لذا من پریروز که گفتم</w:t>
      </w:r>
      <w:r w:rsidR="00A06595">
        <w:rPr>
          <w:rFonts w:cs="B Badr" w:hint="cs"/>
          <w:b/>
          <w:bCs/>
          <w:sz w:val="28"/>
          <w:szCs w:val="28"/>
          <w:rtl/>
        </w:rPr>
        <w:t xml:space="preserve"> دیگر امروز توضیح دادم، ما اسم این را توثیق فهرستی گذاشتیم نه توثیق رجالی، این و کان ثقة این شخص با این حال، شان نجاشی خیلی اجل است که این شخص را با این چیز هایی که اهل سنت بهش، آن وقت اهل سنتی که می دانند این جز محدثین طراز اولشان است یعنی یحیی ابن معین جز طراز اول است، احمد ابن حنبل جز طراز اول است، علی ابن مدینی معروف به ابن المدینی جز طراز اول است، ابن المدینی واقعا فوق العاده است، این چون فقط در قصه خلق قرآن با احمد مخالف شد یک مقداری درجه اش پایین آمد و لذا به لحاظ حدیث از ائمه شان است پیش آن ها، علی ابن مدینی جز طراز اول </w:t>
      </w:r>
      <w:r w:rsidR="00A06595">
        <w:rPr>
          <w:rFonts w:cs="B Badr" w:hint="cs"/>
          <w:b/>
          <w:bCs/>
          <w:sz w:val="28"/>
          <w:szCs w:val="28"/>
          <w:rtl/>
        </w:rPr>
        <w:lastRenderedPageBreak/>
        <w:t>هاست، آن وقت این سلیمان ابن داوود را با این ها مقایسه کردند، این خیلی عجیب است</w:t>
      </w:r>
      <w:r w:rsidR="00530AA4">
        <w:rPr>
          <w:rFonts w:cs="B Badr" w:hint="cs"/>
          <w:b/>
          <w:bCs/>
          <w:sz w:val="28"/>
          <w:szCs w:val="28"/>
          <w:rtl/>
        </w:rPr>
        <w:t>، و معذلک گفتند</w:t>
      </w:r>
      <w:r w:rsidR="007C268A">
        <w:rPr>
          <w:rFonts w:cs="B Badr" w:hint="cs"/>
          <w:b/>
          <w:bCs/>
          <w:sz w:val="28"/>
          <w:szCs w:val="28"/>
          <w:rtl/>
        </w:rPr>
        <w:t xml:space="preserve"> مثلا</w:t>
      </w:r>
      <w:r w:rsidR="00530AA4">
        <w:rPr>
          <w:rFonts w:cs="B Badr" w:hint="cs"/>
          <w:b/>
          <w:bCs/>
          <w:sz w:val="28"/>
          <w:szCs w:val="28"/>
          <w:rtl/>
        </w:rPr>
        <w:t xml:space="preserve"> شراب می خورده، فلان می کرده و </w:t>
      </w:r>
      <w:r w:rsidR="007C268A">
        <w:rPr>
          <w:rFonts w:cs="B Badr" w:hint="cs"/>
          <w:b/>
          <w:bCs/>
          <w:sz w:val="28"/>
          <w:szCs w:val="28"/>
          <w:rtl/>
        </w:rPr>
        <w:t>کذا إلی آخره</w:t>
      </w:r>
    </w:p>
    <w:p w:rsidR="007C268A" w:rsidRDefault="007C268A" w:rsidP="007C268A">
      <w:pPr>
        <w:bidi/>
        <w:spacing w:line="360" w:lineRule="auto"/>
        <w:jc w:val="lowKashida"/>
        <w:rPr>
          <w:rFonts w:cs="B Badr" w:hint="cs"/>
          <w:b/>
          <w:bCs/>
          <w:sz w:val="28"/>
          <w:szCs w:val="28"/>
          <w:rtl/>
        </w:rPr>
      </w:pPr>
      <w:r>
        <w:rPr>
          <w:rFonts w:cs="B Badr" w:hint="cs"/>
          <w:b/>
          <w:bCs/>
          <w:sz w:val="28"/>
          <w:szCs w:val="28"/>
          <w:rtl/>
        </w:rPr>
        <w:t xml:space="preserve">علی ای حال کیف ما کان یک مقداری می خواستیم شرح این مطالب را هم بگوییم، هم کلیات </w:t>
      </w:r>
      <w:r w:rsidR="001B0FF7">
        <w:rPr>
          <w:rFonts w:cs="B Badr" w:hint="cs"/>
          <w:b/>
          <w:bCs/>
          <w:sz w:val="28"/>
          <w:szCs w:val="28"/>
          <w:rtl/>
        </w:rPr>
        <w:t xml:space="preserve">بحث روشن بشود، بعضی وقت ها می گوییم که عبارت نجاشی برای ما وجدانی است مراد ما این است، ما دیگر الان تعبد به عبارت نجاشی شد، هم عبارت نجاشی روشن شد و هم از حالت تعبد خارج شد، نجاشی دارد می گوید مشایخ قم که اساس کارند روی روایت ایشان اعتماد کردند و نقل کردند، دیدید و سند را برایتان خواندیم، توضیح هم دادیم که روشن بشود، عرض کردم کرارا مرارا در حوزه های ما إلی الان در این مدت کار های فهرستی رویش کار نشده، نهایت روی اسانید کار شده، عده ای هم که الان افتادند </w:t>
      </w:r>
      <w:r w:rsidR="00B63886">
        <w:rPr>
          <w:rFonts w:cs="B Badr" w:hint="cs"/>
          <w:b/>
          <w:bCs/>
          <w:sz w:val="28"/>
          <w:szCs w:val="28"/>
          <w:rtl/>
        </w:rPr>
        <w:t>فرض کنید فهرست نجاشی را بررسی کردند</w:t>
      </w:r>
      <w:r w:rsidR="00A74BF1">
        <w:rPr>
          <w:rFonts w:cs="B Badr" w:hint="cs"/>
          <w:b/>
          <w:bCs/>
          <w:sz w:val="28"/>
          <w:szCs w:val="28"/>
          <w:rtl/>
        </w:rPr>
        <w:t xml:space="preserve"> بررسی سندی کردند رجالی کردند، این به نظر ما کافی نیست، این بررسی باید بررسی فهرستی باشد، البته رجالی هم خوب است، نمی خواهم بگویم آن غلط است</w:t>
      </w:r>
      <w:r w:rsidR="00FD7F7A">
        <w:rPr>
          <w:rFonts w:cs="B Badr" w:hint="cs"/>
          <w:b/>
          <w:bCs/>
          <w:sz w:val="28"/>
          <w:szCs w:val="28"/>
          <w:rtl/>
        </w:rPr>
        <w:t xml:space="preserve"> اما آن جواب نمی دهد</w:t>
      </w:r>
      <w:r w:rsidR="00010F27">
        <w:rPr>
          <w:rFonts w:cs="B Badr" w:hint="cs"/>
          <w:b/>
          <w:bCs/>
          <w:sz w:val="28"/>
          <w:szCs w:val="28"/>
          <w:rtl/>
        </w:rPr>
        <w:t>، باید دنبال این بررسی رفت.</w:t>
      </w:r>
    </w:p>
    <w:p w:rsidR="00010F27" w:rsidRDefault="00010F27" w:rsidP="00010F27">
      <w:pPr>
        <w:bidi/>
        <w:spacing w:line="360" w:lineRule="auto"/>
        <w:jc w:val="lowKashida"/>
        <w:rPr>
          <w:rFonts w:cs="B Badr" w:hint="cs"/>
          <w:b/>
          <w:bCs/>
          <w:sz w:val="28"/>
          <w:szCs w:val="28"/>
          <w:rtl/>
        </w:rPr>
      </w:pPr>
      <w:r>
        <w:rPr>
          <w:rFonts w:cs="B Badr" w:hint="cs"/>
          <w:b/>
          <w:bCs/>
          <w:sz w:val="28"/>
          <w:szCs w:val="28"/>
          <w:rtl/>
        </w:rPr>
        <w:t xml:space="preserve">پرسش: آقا چطور می شود؟ </w:t>
      </w:r>
      <w:r w:rsidR="00187CA6">
        <w:rPr>
          <w:rFonts w:cs="B Badr" w:hint="cs"/>
          <w:b/>
          <w:bCs/>
          <w:sz w:val="28"/>
          <w:szCs w:val="28"/>
          <w:rtl/>
        </w:rPr>
        <w:t xml:space="preserve">یعنی این دسته روایات به خصوص طرف ثقه باشد، یک روایتی </w:t>
      </w:r>
      <w:r w:rsidR="00E45B55">
        <w:rPr>
          <w:rFonts w:cs="B Badr" w:hint="cs"/>
          <w:b/>
          <w:bCs/>
          <w:sz w:val="28"/>
          <w:szCs w:val="28"/>
          <w:rtl/>
        </w:rPr>
        <w:t>بود بگوییم این دسته روایت معتبر باشد</w:t>
      </w:r>
    </w:p>
    <w:p w:rsidR="00187CA6" w:rsidRDefault="00187CA6" w:rsidP="00187CA6">
      <w:pPr>
        <w:bidi/>
        <w:spacing w:line="360" w:lineRule="auto"/>
        <w:jc w:val="lowKashida"/>
        <w:rPr>
          <w:rFonts w:cs="B Badr" w:hint="cs"/>
          <w:b/>
          <w:bCs/>
          <w:sz w:val="28"/>
          <w:szCs w:val="28"/>
          <w:rtl/>
        </w:rPr>
      </w:pPr>
      <w:r>
        <w:rPr>
          <w:rFonts w:cs="B Badr" w:hint="cs"/>
          <w:b/>
          <w:bCs/>
          <w:sz w:val="28"/>
          <w:szCs w:val="28"/>
          <w:rtl/>
        </w:rPr>
        <w:t>آیت الله مددی:</w:t>
      </w:r>
      <w:r w:rsidR="00E45B55">
        <w:rPr>
          <w:rFonts w:cs="B Badr" w:hint="cs"/>
          <w:b/>
          <w:bCs/>
          <w:sz w:val="28"/>
          <w:szCs w:val="28"/>
          <w:rtl/>
        </w:rPr>
        <w:t xml:space="preserve"> چرا؟ چون مثلا از حفص نقل کرده، کتاب حفص موجود بوده، چون این که حفص ابن غیاث از امام صادق نقل کرده سنی ها هم دارند</w:t>
      </w:r>
    </w:p>
    <w:p w:rsidR="001F414E" w:rsidRDefault="001F414E" w:rsidP="001F414E">
      <w:pPr>
        <w:bidi/>
        <w:spacing w:line="360" w:lineRule="auto"/>
        <w:jc w:val="lowKashida"/>
        <w:rPr>
          <w:rFonts w:cs="B Badr" w:hint="cs"/>
          <w:b/>
          <w:bCs/>
          <w:sz w:val="28"/>
          <w:szCs w:val="28"/>
          <w:rtl/>
        </w:rPr>
      </w:pPr>
      <w:r>
        <w:rPr>
          <w:rFonts w:cs="B Badr" w:hint="cs"/>
          <w:b/>
          <w:bCs/>
          <w:sz w:val="28"/>
          <w:szCs w:val="28"/>
          <w:rtl/>
        </w:rPr>
        <w:t>پرسش: خب به نسخه های دیگرش دسترسی نداشتند و گرنه ذکر می کردند</w:t>
      </w:r>
    </w:p>
    <w:p w:rsidR="001F414E" w:rsidRDefault="001F414E" w:rsidP="001F414E">
      <w:pPr>
        <w:bidi/>
        <w:spacing w:line="360" w:lineRule="auto"/>
        <w:jc w:val="lowKashida"/>
        <w:rPr>
          <w:rFonts w:cs="B Badr" w:hint="cs"/>
          <w:b/>
          <w:bCs/>
          <w:sz w:val="28"/>
          <w:szCs w:val="28"/>
          <w:rtl/>
        </w:rPr>
      </w:pPr>
      <w:r>
        <w:rPr>
          <w:rFonts w:cs="B Badr" w:hint="cs"/>
          <w:b/>
          <w:bCs/>
          <w:sz w:val="28"/>
          <w:szCs w:val="28"/>
          <w:rtl/>
        </w:rPr>
        <w:t xml:space="preserve">آیت الله مددی: معلوم نیست، همین مشهور شده در قم، نسخه ای که </w:t>
      </w:r>
      <w:r w:rsidR="009F25FB">
        <w:rPr>
          <w:rFonts w:cs="B Badr" w:hint="cs"/>
          <w:b/>
          <w:bCs/>
          <w:sz w:val="28"/>
          <w:szCs w:val="28"/>
          <w:rtl/>
        </w:rPr>
        <w:t>معروف بوده از کتاب حفص نسخه عمر ابن حفص است، پسر خود حفص</w:t>
      </w:r>
      <w:r w:rsidR="005F79B1">
        <w:rPr>
          <w:rFonts w:cs="B Badr" w:hint="cs"/>
          <w:b/>
          <w:bCs/>
          <w:sz w:val="28"/>
          <w:szCs w:val="28"/>
          <w:rtl/>
        </w:rPr>
        <w:t>. ظاهرا مراد این است یعنی نجاشی می بیند بزرگان قم اعتماد کردند مثل این حدیث هم که الان می بینید، رویش عمل کردند، بله متاخرین اشکال کردند مثل مرحوم آقای خوئی</w:t>
      </w:r>
      <w:r w:rsidR="00BC0EC4">
        <w:rPr>
          <w:rFonts w:cs="B Badr" w:hint="cs"/>
          <w:b/>
          <w:bCs/>
          <w:sz w:val="28"/>
          <w:szCs w:val="28"/>
          <w:rtl/>
        </w:rPr>
        <w:t xml:space="preserve"> روی آن جهات دیگری که مثلا با اماره بودن نمی سازد که بعد توضیحاتش را ان شا الله اجمالا عرض می کنم.</w:t>
      </w:r>
    </w:p>
    <w:p w:rsidR="00BC0EC4" w:rsidRDefault="00BC0EC4" w:rsidP="00BC0EC4">
      <w:pPr>
        <w:bidi/>
        <w:spacing w:line="360" w:lineRule="auto"/>
        <w:jc w:val="lowKashida"/>
        <w:rPr>
          <w:rFonts w:cs="B Badr" w:hint="cs"/>
          <w:b/>
          <w:bCs/>
          <w:sz w:val="28"/>
          <w:szCs w:val="28"/>
          <w:rtl/>
        </w:rPr>
      </w:pPr>
      <w:r>
        <w:rPr>
          <w:rFonts w:cs="B Badr" w:hint="cs"/>
          <w:b/>
          <w:bCs/>
          <w:sz w:val="28"/>
          <w:szCs w:val="28"/>
          <w:rtl/>
        </w:rPr>
        <w:t>پرسش: یعنی سلیمان ابن داوود در طبقه حدیث نیست؟ دخالتی نداشته؟ فقط کتاب به اوست؟</w:t>
      </w:r>
    </w:p>
    <w:p w:rsidR="00BC0EC4" w:rsidRDefault="00BC0EC4" w:rsidP="00BC0EC4">
      <w:pPr>
        <w:bidi/>
        <w:spacing w:line="360" w:lineRule="auto"/>
        <w:jc w:val="lowKashida"/>
        <w:rPr>
          <w:rFonts w:cs="B Badr" w:hint="cs"/>
          <w:b/>
          <w:bCs/>
          <w:sz w:val="28"/>
          <w:szCs w:val="28"/>
          <w:rtl/>
        </w:rPr>
      </w:pPr>
      <w:r>
        <w:rPr>
          <w:rFonts w:cs="B Badr" w:hint="cs"/>
          <w:b/>
          <w:bCs/>
          <w:sz w:val="28"/>
          <w:szCs w:val="28"/>
          <w:rtl/>
        </w:rPr>
        <w:lastRenderedPageBreak/>
        <w:t>آیت الله مددی: ظاهرا این طور است</w:t>
      </w:r>
    </w:p>
    <w:p w:rsidR="00BC0EC4" w:rsidRDefault="00BC0EC4" w:rsidP="00BC0EC4">
      <w:pPr>
        <w:bidi/>
        <w:spacing w:line="360" w:lineRule="auto"/>
        <w:jc w:val="lowKashida"/>
        <w:rPr>
          <w:rFonts w:cs="B Badr" w:hint="cs"/>
          <w:b/>
          <w:bCs/>
          <w:sz w:val="28"/>
          <w:szCs w:val="28"/>
          <w:rtl/>
        </w:rPr>
      </w:pPr>
      <w:r>
        <w:rPr>
          <w:rFonts w:cs="B Badr" w:hint="cs"/>
          <w:b/>
          <w:bCs/>
          <w:sz w:val="28"/>
          <w:szCs w:val="28"/>
          <w:rtl/>
        </w:rPr>
        <w:t>پرسش:</w:t>
      </w:r>
      <w:r>
        <w:rPr>
          <w:rFonts w:cs="B Badr" w:hint="cs"/>
          <w:b/>
          <w:bCs/>
          <w:sz w:val="28"/>
          <w:szCs w:val="28"/>
          <w:rtl/>
        </w:rPr>
        <w:t xml:space="preserve"> پس چرا اسمش را در سلسله می آورند</w:t>
      </w:r>
    </w:p>
    <w:p w:rsidR="00BC0EC4" w:rsidRDefault="00BC0EC4" w:rsidP="00A44642">
      <w:pPr>
        <w:bidi/>
        <w:spacing w:line="360" w:lineRule="auto"/>
        <w:jc w:val="lowKashida"/>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می خواهند بگویند از کتاب او گرفتیم، این دقتشان است</w:t>
      </w:r>
      <w:r w:rsidR="00B550AF">
        <w:rPr>
          <w:rFonts w:cs="B Badr" w:hint="cs"/>
          <w:b/>
          <w:bCs/>
          <w:sz w:val="28"/>
          <w:szCs w:val="28"/>
          <w:rtl/>
        </w:rPr>
        <w:t xml:space="preserve">. شما مثلا می </w:t>
      </w:r>
      <w:r w:rsidR="00A44642">
        <w:rPr>
          <w:rFonts w:cs="B Badr" w:hint="cs"/>
          <w:b/>
          <w:bCs/>
          <w:sz w:val="28"/>
          <w:szCs w:val="28"/>
          <w:rtl/>
        </w:rPr>
        <w:t>گویید</w:t>
      </w:r>
      <w:r w:rsidR="00B550AF">
        <w:rPr>
          <w:rFonts w:cs="B Badr" w:hint="cs"/>
          <w:b/>
          <w:bCs/>
          <w:sz w:val="28"/>
          <w:szCs w:val="28"/>
          <w:rtl/>
        </w:rPr>
        <w:t xml:space="preserve"> این حدیث را</w:t>
      </w:r>
      <w:r w:rsidR="00A44642">
        <w:rPr>
          <w:rFonts w:cs="B Badr" w:hint="cs"/>
          <w:b/>
          <w:bCs/>
          <w:sz w:val="28"/>
          <w:szCs w:val="28"/>
          <w:rtl/>
        </w:rPr>
        <w:t xml:space="preserve"> از فلان مستشرق از کافی نقل کرده، من از کتاب جلد فلان،  می گویم خب می رفتی از کافی نقل می کردی، </w:t>
      </w:r>
      <w:r w:rsidR="00544028">
        <w:rPr>
          <w:rFonts w:cs="B Badr" w:hint="cs"/>
          <w:b/>
          <w:bCs/>
          <w:sz w:val="28"/>
          <w:szCs w:val="28"/>
          <w:rtl/>
        </w:rPr>
        <w:t>می گویی نه می خواهم بگویم که این هم که نقل کرده درست نقل کرده، خراب نقل نکرده</w:t>
      </w:r>
    </w:p>
    <w:p w:rsidR="00544028" w:rsidRDefault="00544028" w:rsidP="00544028">
      <w:pPr>
        <w:bidi/>
        <w:spacing w:line="360" w:lineRule="auto"/>
        <w:jc w:val="lowKashida"/>
        <w:rPr>
          <w:rFonts w:cs="B Badr" w:hint="cs"/>
          <w:b/>
          <w:bCs/>
          <w:sz w:val="28"/>
          <w:szCs w:val="28"/>
          <w:rtl/>
        </w:rPr>
      </w:pPr>
      <w:r>
        <w:rPr>
          <w:rFonts w:cs="B Badr" w:hint="cs"/>
          <w:b/>
          <w:bCs/>
          <w:sz w:val="28"/>
          <w:szCs w:val="28"/>
          <w:rtl/>
        </w:rPr>
        <w:t>پرسش: اگر به کافی دسترسی نداشته باشیم از کجا می دانیم که مستشرق درست نقل کرده؟</w:t>
      </w:r>
    </w:p>
    <w:p w:rsidR="00544028" w:rsidRDefault="00544028" w:rsidP="00544028">
      <w:pPr>
        <w:bidi/>
        <w:spacing w:line="360" w:lineRule="auto"/>
        <w:jc w:val="lowKashida"/>
        <w:rPr>
          <w:rFonts w:cs="B Badr" w:hint="cs"/>
          <w:b/>
          <w:bCs/>
          <w:sz w:val="28"/>
          <w:szCs w:val="28"/>
          <w:rtl/>
        </w:rPr>
      </w:pPr>
      <w:r>
        <w:rPr>
          <w:rFonts w:cs="B Badr" w:hint="cs"/>
          <w:b/>
          <w:bCs/>
          <w:sz w:val="28"/>
          <w:szCs w:val="28"/>
          <w:rtl/>
        </w:rPr>
        <w:t xml:space="preserve">آیت الله مددی: خب این را هر کسی نمی گوید ، کسی می گوید که باید خبیر باشد، لذا این عبارتی که مثلا به این </w:t>
      </w:r>
      <w:r w:rsidR="00CD0A9D">
        <w:rPr>
          <w:rFonts w:cs="B Badr" w:hint="cs"/>
          <w:b/>
          <w:bCs/>
          <w:sz w:val="28"/>
          <w:szCs w:val="28"/>
          <w:rtl/>
        </w:rPr>
        <w:t xml:space="preserve">که این نسخه اش را قبول داریم این </w:t>
      </w:r>
      <w:r w:rsidR="005A6273">
        <w:rPr>
          <w:rFonts w:cs="B Badr" w:hint="cs"/>
          <w:b/>
          <w:bCs/>
          <w:sz w:val="28"/>
          <w:szCs w:val="28"/>
          <w:rtl/>
        </w:rPr>
        <w:t>را از نجاشی قبول می کنیم، از هر کسی که قبول نمی کنیم.</w:t>
      </w:r>
    </w:p>
    <w:p w:rsidR="005A6273" w:rsidRDefault="005A6273" w:rsidP="005A6273">
      <w:pPr>
        <w:bidi/>
        <w:spacing w:line="360" w:lineRule="auto"/>
        <w:jc w:val="lowKashida"/>
        <w:rPr>
          <w:rFonts w:cs="B Badr" w:hint="cs"/>
          <w:b/>
          <w:bCs/>
          <w:sz w:val="28"/>
          <w:szCs w:val="28"/>
          <w:rtl/>
        </w:rPr>
      </w:pPr>
      <w:r>
        <w:rPr>
          <w:rFonts w:cs="B Badr" w:hint="cs"/>
          <w:b/>
          <w:bCs/>
          <w:sz w:val="28"/>
          <w:szCs w:val="28"/>
          <w:rtl/>
        </w:rPr>
        <w:t xml:space="preserve">پرسش: </w:t>
      </w:r>
      <w:r w:rsidR="00F17F67">
        <w:rPr>
          <w:rFonts w:cs="B Badr" w:hint="cs"/>
          <w:b/>
          <w:bCs/>
          <w:sz w:val="28"/>
          <w:szCs w:val="28"/>
          <w:rtl/>
        </w:rPr>
        <w:t>سند روایت را از کتاب حفص می دانید یا از کتاب سلیمان؟</w:t>
      </w:r>
    </w:p>
    <w:p w:rsidR="00F17F67" w:rsidRDefault="00F17F67" w:rsidP="00F17F67">
      <w:pPr>
        <w:bidi/>
        <w:spacing w:line="360" w:lineRule="auto"/>
        <w:jc w:val="lowKashida"/>
        <w:rPr>
          <w:rFonts w:cs="B Badr" w:hint="cs"/>
          <w:b/>
          <w:bCs/>
          <w:sz w:val="28"/>
          <w:szCs w:val="28"/>
          <w:rtl/>
        </w:rPr>
      </w:pPr>
      <w:r>
        <w:rPr>
          <w:rFonts w:cs="B Badr" w:hint="cs"/>
          <w:b/>
          <w:bCs/>
          <w:sz w:val="28"/>
          <w:szCs w:val="28"/>
          <w:rtl/>
        </w:rPr>
        <w:t>آیت الله مددی: ظاهرا کتاب سلیمان است اما او از کتاب حفص گرفته</w:t>
      </w:r>
      <w:r w:rsidR="000A2BE1">
        <w:rPr>
          <w:rFonts w:cs="B Badr" w:hint="cs"/>
          <w:b/>
          <w:bCs/>
          <w:sz w:val="28"/>
          <w:szCs w:val="28"/>
          <w:rtl/>
        </w:rPr>
        <w:t>، ظاهرا بعید است کتاب چون طریقشان به حتم سلیمان نیست.</w:t>
      </w:r>
    </w:p>
    <w:p w:rsidR="000A2BE1" w:rsidRDefault="000A2BE1" w:rsidP="000A2BE1">
      <w:pPr>
        <w:bidi/>
        <w:spacing w:line="360" w:lineRule="auto"/>
        <w:jc w:val="lowKashida"/>
        <w:rPr>
          <w:rFonts w:cs="B Badr" w:hint="cs"/>
          <w:b/>
          <w:bCs/>
          <w:sz w:val="28"/>
          <w:szCs w:val="28"/>
          <w:rtl/>
        </w:rPr>
      </w:pPr>
      <w:r>
        <w:rPr>
          <w:rFonts w:cs="B Badr" w:hint="cs"/>
          <w:b/>
          <w:bCs/>
          <w:sz w:val="28"/>
          <w:szCs w:val="28"/>
          <w:rtl/>
        </w:rPr>
        <w:t>علی ای حال کیف ما کان ما قواعدی را گفتیم که در کل که این چجوری جور در می آید، مثلا آقای خوئی بالاخیر برداشتند نوشتند حدیث ضعیف است، چرا؟ چون قاسم ابن محمد اصفهانی در آن هست، آن که دیروز خواندم در این کار های جدیدش، البته قبلا ایشان در مبانی حدیث را قبول داشتند، بعد برگشتند گفتند ضعیف است، دیروز هم من عرض کردم طبق قاعده مبانی ایشان باید ضعیف باشد.</w:t>
      </w:r>
    </w:p>
    <w:p w:rsidR="000A2BE1" w:rsidRDefault="000A2BE1" w:rsidP="000A2BE1">
      <w:pPr>
        <w:bidi/>
        <w:spacing w:line="360" w:lineRule="auto"/>
        <w:jc w:val="lowKashida"/>
        <w:rPr>
          <w:rFonts w:cs="B Badr" w:hint="cs"/>
          <w:b/>
          <w:bCs/>
          <w:sz w:val="28"/>
          <w:szCs w:val="28"/>
          <w:rtl/>
        </w:rPr>
      </w:pPr>
      <w:r>
        <w:rPr>
          <w:rFonts w:cs="B Badr" w:hint="cs"/>
          <w:b/>
          <w:bCs/>
          <w:sz w:val="28"/>
          <w:szCs w:val="28"/>
          <w:rtl/>
        </w:rPr>
        <w:t>خیلی خب، بسیار خب پس اگر بناست این حدیث را تصحیح بکنیم راه تصحیحش این است که بزرگان قم نقلا و عملا یعنی فتویً</w:t>
      </w:r>
      <w:r w:rsidR="002968F0">
        <w:rPr>
          <w:rFonts w:cs="B Badr" w:hint="cs"/>
          <w:b/>
          <w:bCs/>
          <w:sz w:val="28"/>
          <w:szCs w:val="28"/>
          <w:rtl/>
        </w:rPr>
        <w:t xml:space="preserve"> به عده ای از روایات سلیمان ابن داوود عمل کرده، </w:t>
      </w:r>
      <w:r w:rsidR="00FE5F06">
        <w:rPr>
          <w:rFonts w:cs="B Badr" w:hint="cs"/>
          <w:b/>
          <w:bCs/>
          <w:sz w:val="28"/>
          <w:szCs w:val="28"/>
          <w:rtl/>
        </w:rPr>
        <w:t xml:space="preserve">نکته اش همین است. ولو طریقش هم ضعیف است، یک شخص ضعیفی یعنی محل تاملی مثل قاسم ابن محمد اصفهانی برایشان نقل کرده و شواهد هم روشن شد. اصولا من چند بار عرض کردم این را خوب دقت بکنید در روایت ما دارد </w:t>
      </w:r>
      <w:r w:rsidR="00FE5F06" w:rsidRPr="00FE5F06">
        <w:rPr>
          <w:rFonts w:cs="B Badr" w:hint="cs"/>
          <w:b/>
          <w:bCs/>
          <w:sz w:val="28"/>
          <w:szCs w:val="28"/>
          <w:rtl/>
        </w:rPr>
        <w:t>خذ بما اشتهر بین أصحابک ودع الشاذ النادر</w:t>
      </w:r>
      <w:r w:rsidR="00FE5F06">
        <w:rPr>
          <w:rFonts w:cs="B Badr" w:hint="cs"/>
          <w:b/>
          <w:bCs/>
          <w:sz w:val="28"/>
          <w:szCs w:val="28"/>
          <w:rtl/>
        </w:rPr>
        <w:t xml:space="preserve">، یا اهل سنت در تعریف حدیث صحیح دارند من غیر شذوذ، و لا </w:t>
      </w:r>
      <w:r w:rsidR="00FE5F06">
        <w:rPr>
          <w:rFonts w:cs="B Badr" w:hint="cs"/>
          <w:b/>
          <w:bCs/>
          <w:sz w:val="28"/>
          <w:szCs w:val="28"/>
          <w:rtl/>
        </w:rPr>
        <w:lastRenderedPageBreak/>
        <w:t>علة عرض کردم تعریف حدیث صحیح پیش اهل سنت ما یرویه العدل الضابط</w:t>
      </w:r>
      <w:r w:rsidR="003D2FA9">
        <w:rPr>
          <w:rFonts w:cs="B Badr" w:hint="cs"/>
          <w:b/>
          <w:bCs/>
          <w:sz w:val="28"/>
          <w:szCs w:val="28"/>
          <w:rtl/>
        </w:rPr>
        <w:t xml:space="preserve"> عن مثله إلی آخر الاسناد من غیر شذوذ و لا علة، مراد از شذوذ در این جا شذوذ نقل است، روایت است، نه فتوی، خوب دقت بکنید یعنی روایت شاذ باشد، فقط یک نفر نقل کرده در مقابل روایت دیگری که</w:t>
      </w:r>
      <w:r w:rsidR="000529D7">
        <w:rPr>
          <w:rFonts w:cs="B Badr" w:hint="cs"/>
          <w:b/>
          <w:bCs/>
          <w:sz w:val="28"/>
          <w:szCs w:val="28"/>
          <w:rtl/>
        </w:rPr>
        <w:t xml:space="preserve"> مثلا</w:t>
      </w:r>
      <w:r w:rsidR="003D2FA9">
        <w:rPr>
          <w:rFonts w:cs="B Badr" w:hint="cs"/>
          <w:b/>
          <w:bCs/>
          <w:sz w:val="28"/>
          <w:szCs w:val="28"/>
          <w:rtl/>
        </w:rPr>
        <w:t xml:space="preserve"> پنج نفر نقل کردند </w:t>
      </w:r>
      <w:r w:rsidR="000529D7">
        <w:rPr>
          <w:rFonts w:cs="B Badr" w:hint="cs"/>
          <w:b/>
          <w:bCs/>
          <w:sz w:val="28"/>
          <w:szCs w:val="28"/>
          <w:rtl/>
        </w:rPr>
        <w:t>و در کلام امام صادق که کاملا واضح است</w:t>
      </w:r>
      <w:r w:rsidR="000529D7" w:rsidRPr="000529D7">
        <w:rPr>
          <w:rFonts w:cs="B Badr" w:hint="cs"/>
          <w:b/>
          <w:bCs/>
          <w:sz w:val="28"/>
          <w:szCs w:val="28"/>
          <w:rtl/>
        </w:rPr>
        <w:t xml:space="preserve"> </w:t>
      </w:r>
      <w:r w:rsidR="000529D7" w:rsidRPr="00FE5F06">
        <w:rPr>
          <w:rFonts w:cs="B Badr" w:hint="cs"/>
          <w:b/>
          <w:bCs/>
          <w:sz w:val="28"/>
          <w:szCs w:val="28"/>
          <w:rtl/>
        </w:rPr>
        <w:t>خذ بما اشتهر بین أصحابک ودع الشاذ النادر</w:t>
      </w:r>
      <w:r w:rsidR="000529D7">
        <w:rPr>
          <w:rFonts w:cs="B Badr" w:hint="cs"/>
          <w:b/>
          <w:bCs/>
          <w:sz w:val="28"/>
          <w:szCs w:val="28"/>
          <w:rtl/>
        </w:rPr>
        <w:t xml:space="preserve">، فإن المجمع علیه لا ریب فیه، </w:t>
      </w:r>
      <w:r w:rsidR="00F21015">
        <w:rPr>
          <w:rFonts w:cs="B Badr" w:hint="cs"/>
          <w:b/>
          <w:bCs/>
          <w:sz w:val="28"/>
          <w:szCs w:val="28"/>
          <w:rtl/>
        </w:rPr>
        <w:t>آن جا خوب دقت بکنید در کلمات اهل سنت چون من چند دفعه عرض کردم این شهرت عملی که در کلمات اصحاب ماست</w:t>
      </w:r>
      <w:r w:rsidR="002D3EA6">
        <w:rPr>
          <w:rFonts w:cs="B Badr" w:hint="cs"/>
          <w:b/>
          <w:bCs/>
          <w:sz w:val="28"/>
          <w:szCs w:val="28"/>
          <w:rtl/>
        </w:rPr>
        <w:t xml:space="preserve"> در کلمات اهل سنت نیست، یعنی شهرت فتوا، این در کلمات اهل سنت نیست، شاید شما بگویید چطور خودش گفته من غیر شذوذ</w:t>
      </w:r>
      <w:r w:rsidR="00D736AD">
        <w:rPr>
          <w:rFonts w:cs="B Badr" w:hint="cs"/>
          <w:b/>
          <w:bCs/>
          <w:sz w:val="28"/>
          <w:szCs w:val="28"/>
          <w:rtl/>
        </w:rPr>
        <w:t>؟ آن شذوذ، شذوذ روایت است نه شذوذ عمل، فتوا، ممکن است حدیث صحیح باشد حتی چند نفر هم نقل کرده باشند اما کم بهش عمل کردند، این شاذ عملی است و مراد از عمل احتیاط نیست در این جا، مراد فتوا دادن است ، عملی که ما می گوییم فتواست</w:t>
      </w:r>
      <w:r w:rsidR="000D3D24">
        <w:rPr>
          <w:rFonts w:cs="B Badr" w:hint="cs"/>
          <w:b/>
          <w:bCs/>
          <w:sz w:val="28"/>
          <w:szCs w:val="28"/>
          <w:rtl/>
        </w:rPr>
        <w:t>، چرا این را می گوییم؟ خب شاذ فتوا، چون یک شذوذ فتوایی دیگری هم داریم غیر از این باز، برای این که این با آن خلط نشود</w:t>
      </w:r>
      <w:r w:rsidR="00206E5B">
        <w:rPr>
          <w:rFonts w:cs="B Badr" w:hint="cs"/>
          <w:b/>
          <w:bCs/>
          <w:sz w:val="28"/>
          <w:szCs w:val="28"/>
          <w:rtl/>
        </w:rPr>
        <w:t xml:space="preserve"> اسم این را شذوذ عملی گذاشتند لذا شد سه تا شهرت در کلمات ما</w:t>
      </w:r>
      <w:r w:rsidR="00870AF8">
        <w:rPr>
          <w:rFonts w:cs="B Badr" w:hint="cs"/>
          <w:b/>
          <w:bCs/>
          <w:sz w:val="28"/>
          <w:szCs w:val="28"/>
          <w:rtl/>
        </w:rPr>
        <w:t>، این در کلمات عامه نیست، در کلمات عامه یکی است شهرت روایی، ما شهرت روایی داریم، شهرت عملی یعنی فتوا دادند مشهور علما بر طبق روایت ولو ضعیف باشد و شهرت فتوایی هم داریم یعنی یک فتوایی بین علما مشهور شده و دلیل ندارد، اسم این شهرت فتوایی است، یک فتوایی بین اصحاب مشهور بشود و دلیل نداشته باشد، اسم این شهرت فتوایی است، عرض کردم این از قرن هشتم</w:t>
      </w:r>
      <w:r w:rsidR="000E62ED">
        <w:rPr>
          <w:rFonts w:cs="B Badr" w:hint="cs"/>
          <w:b/>
          <w:bCs/>
          <w:sz w:val="28"/>
          <w:szCs w:val="28"/>
          <w:rtl/>
        </w:rPr>
        <w:t xml:space="preserve"> بلکه از قرن نهم یواش یواش در فقه ما آمد، اهل سنت ندارند، در اصول هم وارد شد که آیا شهرت فتوایی حجت هست یا نه؟ توضیحاتش دیگر گذشت پس بنابراین </w:t>
      </w:r>
      <w:r w:rsidR="00BD0FFC">
        <w:rPr>
          <w:rFonts w:cs="B Badr" w:hint="cs"/>
          <w:b/>
          <w:bCs/>
          <w:sz w:val="28"/>
          <w:szCs w:val="28"/>
          <w:rtl/>
        </w:rPr>
        <w:t>در کلمات عامه که شذوذ آمده مراد شذوذ روایی و نقل است، اشتباه نشود، در مقابل شهرت نقل و در کلمات متاخرین اصحاب ما می گویند شهرت جابر است مراد شهرت عملی یعنی فتوا بر طبق روایت</w:t>
      </w:r>
    </w:p>
    <w:p w:rsidR="00BD0FFC" w:rsidRDefault="00BD0FFC" w:rsidP="00BD0FFC">
      <w:pPr>
        <w:bidi/>
        <w:spacing w:line="360" w:lineRule="auto"/>
        <w:jc w:val="lowKashida"/>
        <w:rPr>
          <w:rFonts w:cs="B Badr" w:hint="cs"/>
          <w:b/>
          <w:bCs/>
          <w:sz w:val="28"/>
          <w:szCs w:val="28"/>
          <w:rtl/>
        </w:rPr>
      </w:pPr>
      <w:r>
        <w:rPr>
          <w:rFonts w:cs="B Badr" w:hint="cs"/>
          <w:b/>
          <w:bCs/>
          <w:sz w:val="28"/>
          <w:szCs w:val="28"/>
          <w:rtl/>
        </w:rPr>
        <w:t>پرسش: روایت ضعیف</w:t>
      </w:r>
    </w:p>
    <w:p w:rsidR="00BD0FFC" w:rsidRDefault="00BD0FFC" w:rsidP="00BD0FFC">
      <w:pPr>
        <w:bidi/>
        <w:spacing w:line="360" w:lineRule="auto"/>
        <w:jc w:val="lowKashida"/>
        <w:rPr>
          <w:rFonts w:cs="B Badr" w:hint="cs"/>
          <w:b/>
          <w:bCs/>
          <w:sz w:val="28"/>
          <w:szCs w:val="28"/>
          <w:rtl/>
        </w:rPr>
      </w:pPr>
      <w:r>
        <w:rPr>
          <w:rFonts w:cs="B Badr" w:hint="cs"/>
          <w:b/>
          <w:bCs/>
          <w:sz w:val="28"/>
          <w:szCs w:val="28"/>
          <w:rtl/>
        </w:rPr>
        <w:t xml:space="preserve">آیت الله مددی: ولو روایت ضعیف، دقت فرمودید؟ </w:t>
      </w:r>
    </w:p>
    <w:p w:rsidR="00BD0FFC" w:rsidRDefault="00BD0FFC" w:rsidP="00BD0FFC">
      <w:pPr>
        <w:bidi/>
        <w:spacing w:line="360" w:lineRule="auto"/>
        <w:jc w:val="lowKashida"/>
        <w:rPr>
          <w:rFonts w:cs="B Badr" w:hint="cs"/>
          <w:b/>
          <w:bCs/>
          <w:sz w:val="28"/>
          <w:szCs w:val="28"/>
          <w:rtl/>
        </w:rPr>
      </w:pPr>
      <w:r>
        <w:rPr>
          <w:rFonts w:cs="B Badr" w:hint="cs"/>
          <w:b/>
          <w:bCs/>
          <w:sz w:val="28"/>
          <w:szCs w:val="28"/>
          <w:rtl/>
        </w:rPr>
        <w:lastRenderedPageBreak/>
        <w:t xml:space="preserve">این نکات را دقت بکنید پس بنابراین راجع به بعضی روایات سلیمان ابن داوود هم شهرت نقل هست، دیدید الان در فهرست شیخ در اجازات به این مفصلی وارد شده، خیلی بزرگان بودند یکی دو تا نبودند، </w:t>
      </w:r>
      <w:r w:rsidR="005A052F">
        <w:rPr>
          <w:rFonts w:cs="B Badr" w:hint="cs"/>
          <w:b/>
          <w:bCs/>
          <w:sz w:val="28"/>
          <w:szCs w:val="28"/>
          <w:rtl/>
        </w:rPr>
        <w:t>تقریبا می شود گفت طراز اول قم بودند، این شد شهرت نقل. شهرت فتوایی هم مثل این روایت که اصحاب آوردند</w:t>
      </w:r>
      <w:r w:rsidR="004C3A53">
        <w:rPr>
          <w:rFonts w:cs="B Badr" w:hint="cs"/>
          <w:b/>
          <w:bCs/>
          <w:sz w:val="28"/>
          <w:szCs w:val="28"/>
          <w:rtl/>
        </w:rPr>
        <w:t xml:space="preserve"> فتوا دادند، البته آقای خوئی نقلا از سوال و جواب </w:t>
      </w:r>
      <w:r w:rsidR="009E7CA3">
        <w:rPr>
          <w:rFonts w:cs="B Badr" w:hint="cs"/>
          <w:b/>
          <w:bCs/>
          <w:sz w:val="28"/>
          <w:szCs w:val="28"/>
          <w:rtl/>
        </w:rPr>
        <w:t>فرمودند مشهور بر خلاف این روایت اند چون ایشان گفته مشهور از این روایت</w:t>
      </w:r>
      <w:r w:rsidR="00B974CB">
        <w:rPr>
          <w:rFonts w:cs="B Badr" w:hint="cs"/>
          <w:b/>
          <w:bCs/>
          <w:sz w:val="28"/>
          <w:szCs w:val="28"/>
          <w:rtl/>
        </w:rPr>
        <w:t xml:space="preserve"> ملک ظاهری فهمیدند نه ملک واقعی، حالا بعد اشاره ای به عمل اصحاب به این روایت بعد عرض می کنم. این راجع به این.</w:t>
      </w:r>
    </w:p>
    <w:p w:rsidR="00B974CB" w:rsidRDefault="00B974CB" w:rsidP="00B974CB">
      <w:pPr>
        <w:bidi/>
        <w:spacing w:line="360" w:lineRule="auto"/>
        <w:jc w:val="lowKashida"/>
        <w:rPr>
          <w:rFonts w:cs="B Badr" w:hint="cs"/>
          <w:b/>
          <w:bCs/>
          <w:sz w:val="28"/>
          <w:szCs w:val="28"/>
          <w:rtl/>
        </w:rPr>
      </w:pPr>
      <w:r>
        <w:rPr>
          <w:rFonts w:cs="B Badr" w:hint="cs"/>
          <w:b/>
          <w:bCs/>
          <w:sz w:val="28"/>
          <w:szCs w:val="28"/>
          <w:rtl/>
        </w:rPr>
        <w:t>پرسش: در شهرت روایی و نقلی میزان نقل روایت از افراد مختلف ملاک نیست؟</w:t>
      </w:r>
    </w:p>
    <w:p w:rsidR="00B974CB" w:rsidRDefault="00B974CB" w:rsidP="00686D53">
      <w:pPr>
        <w:bidi/>
        <w:spacing w:line="360" w:lineRule="auto"/>
        <w:jc w:val="lowKashida"/>
        <w:rPr>
          <w:rFonts w:cs="B Badr" w:hint="cs"/>
          <w:b/>
          <w:bCs/>
          <w:sz w:val="28"/>
          <w:szCs w:val="28"/>
          <w:rtl/>
        </w:rPr>
      </w:pPr>
      <w:r>
        <w:rPr>
          <w:rFonts w:cs="B Badr" w:hint="cs"/>
          <w:b/>
          <w:bCs/>
          <w:sz w:val="28"/>
          <w:szCs w:val="28"/>
          <w:rtl/>
        </w:rPr>
        <w:t>آیت الله مددی: نه یعنی چند نفر نقل کردند</w:t>
      </w:r>
      <w:r w:rsidR="0019579C">
        <w:rPr>
          <w:rFonts w:cs="B Badr" w:hint="cs"/>
          <w:b/>
          <w:bCs/>
          <w:sz w:val="28"/>
          <w:szCs w:val="28"/>
          <w:rtl/>
        </w:rPr>
        <w:t xml:space="preserve">، </w:t>
      </w:r>
      <w:r w:rsidR="000C5438">
        <w:rPr>
          <w:rFonts w:cs="B Badr" w:hint="cs"/>
          <w:b/>
          <w:bCs/>
          <w:sz w:val="28"/>
          <w:szCs w:val="28"/>
          <w:rtl/>
        </w:rPr>
        <w:t xml:space="preserve">مثلا می گوید مطلبی را چند نفر از من نقل کردند و مطلبی را یک نفر نقل کردند آن شاذ است ولش بکنید، آن یک نفر شاذ است مثلا صحابه پیغمبر فقط یک نفرشان نقل کرده، هیچ صحابه دیگری نقل کرده یا به عکش را نقل کردند، این ولو </w:t>
      </w:r>
      <w:r w:rsidR="00BB77C0">
        <w:rPr>
          <w:rFonts w:cs="B Badr" w:hint="cs"/>
          <w:b/>
          <w:bCs/>
          <w:sz w:val="28"/>
          <w:szCs w:val="28"/>
          <w:rtl/>
        </w:rPr>
        <w:t>لذا خوب دقت بفرمایید خبر شاذ خبری است که سندش صحیح است لکن راویش یکی است، در تعریف شاذ صحت سند را شرط می دانند، البته بعضی ها هم گفتند نه</w:t>
      </w:r>
      <w:r w:rsidR="00223F4F">
        <w:rPr>
          <w:rFonts w:cs="B Badr" w:hint="cs"/>
          <w:b/>
          <w:bCs/>
          <w:sz w:val="28"/>
          <w:szCs w:val="28"/>
          <w:rtl/>
        </w:rPr>
        <w:t xml:space="preserve"> ولو صحیح نباشد، خوب دقت فرمودید؟ آن شاذ نقلی است، در شاذ روایی</w:t>
      </w:r>
      <w:r w:rsidR="00025B3B">
        <w:rPr>
          <w:rFonts w:cs="B Badr" w:hint="cs"/>
          <w:b/>
          <w:bCs/>
          <w:sz w:val="28"/>
          <w:szCs w:val="28"/>
          <w:rtl/>
        </w:rPr>
        <w:t xml:space="preserve"> ، شاذ روایی روایتی است که سندش صحیح باشد، </w:t>
      </w:r>
      <w:r w:rsidR="00686D53">
        <w:rPr>
          <w:rFonts w:cs="B Badr" w:hint="cs"/>
          <w:b/>
          <w:bCs/>
          <w:sz w:val="28"/>
          <w:szCs w:val="28"/>
          <w:rtl/>
        </w:rPr>
        <w:t>یعنی به لحاظ سند مشکل ندارد، مشکلش شذوذ است، و إلا اگر سند ضعیف باشد خود بخود ساقط است</w:t>
      </w:r>
      <w:r w:rsidR="00F148DE">
        <w:rPr>
          <w:rFonts w:cs="B Badr" w:hint="cs"/>
          <w:b/>
          <w:bCs/>
          <w:sz w:val="28"/>
          <w:szCs w:val="28"/>
          <w:rtl/>
        </w:rPr>
        <w:t>، این در کلمات اهل سنت این قید آمده که شاذ آنی است که سندش صحیح است لکن ناقل یکی است، راوی یکی است.</w:t>
      </w:r>
    </w:p>
    <w:p w:rsidR="00F148DE" w:rsidRDefault="00F148DE" w:rsidP="00F148DE">
      <w:pPr>
        <w:bidi/>
        <w:spacing w:line="360" w:lineRule="auto"/>
        <w:jc w:val="lowKashida"/>
        <w:rPr>
          <w:rFonts w:cs="B Badr" w:hint="cs"/>
          <w:b/>
          <w:bCs/>
          <w:sz w:val="28"/>
          <w:szCs w:val="28"/>
          <w:rtl/>
        </w:rPr>
      </w:pPr>
      <w:r>
        <w:rPr>
          <w:rFonts w:cs="B Badr" w:hint="cs"/>
          <w:b/>
          <w:bCs/>
          <w:sz w:val="28"/>
          <w:szCs w:val="28"/>
          <w:rtl/>
        </w:rPr>
        <w:t xml:space="preserve">پرسش: حالا اهل سنت می گویند اگر مخالف این روایت باشد باید رها بکنیم؟ </w:t>
      </w:r>
    </w:p>
    <w:p w:rsidR="00F148DE" w:rsidRDefault="00F148DE" w:rsidP="00F148DE">
      <w:pPr>
        <w:bidi/>
        <w:spacing w:line="360" w:lineRule="auto"/>
        <w:jc w:val="lowKashida"/>
        <w:rPr>
          <w:rFonts w:cs="B Badr" w:hint="cs"/>
          <w:b/>
          <w:bCs/>
          <w:sz w:val="28"/>
          <w:szCs w:val="28"/>
          <w:rtl/>
        </w:rPr>
      </w:pPr>
      <w:r>
        <w:rPr>
          <w:rFonts w:cs="B Badr" w:hint="cs"/>
          <w:b/>
          <w:bCs/>
          <w:sz w:val="28"/>
          <w:szCs w:val="28"/>
          <w:rtl/>
        </w:rPr>
        <w:t>آیت الله مددی:</w:t>
      </w:r>
      <w:r w:rsidRPr="00F148DE">
        <w:rPr>
          <w:rFonts w:cs="B Badr" w:hint="cs"/>
          <w:b/>
          <w:bCs/>
          <w:sz w:val="28"/>
          <w:szCs w:val="28"/>
          <w:rtl/>
        </w:rPr>
        <w:t xml:space="preserve"> </w:t>
      </w:r>
      <w:r>
        <w:rPr>
          <w:rFonts w:cs="B Badr" w:hint="cs"/>
          <w:b/>
          <w:bCs/>
          <w:sz w:val="28"/>
          <w:szCs w:val="28"/>
          <w:rtl/>
        </w:rPr>
        <w:t>این هم محل کلامشان است</w:t>
      </w:r>
      <w:r>
        <w:rPr>
          <w:rFonts w:cs="B Badr" w:hint="cs"/>
          <w:b/>
          <w:bCs/>
          <w:sz w:val="28"/>
          <w:szCs w:val="28"/>
          <w:rtl/>
        </w:rPr>
        <w:t>، اصلا در این مسئله خود اهل سنت هم گیج اند که این قید از کجا آمده، اصلا من غیر شذوذ این قید از کجا آمده؟ مثلا احتمال دادند قید بعد از بخاری، حالا من وارد بحث اهل سنت نمی شوم، و بنده ظاهرا اولین بار گفتم</w:t>
      </w:r>
      <w:r w:rsidR="0093545B">
        <w:rPr>
          <w:rFonts w:cs="B Badr" w:hint="cs"/>
          <w:b/>
          <w:bCs/>
          <w:sz w:val="28"/>
          <w:szCs w:val="28"/>
          <w:rtl/>
        </w:rPr>
        <w:t xml:space="preserve"> ظاهرا اگر اهل سنت از همین روایت عمر ابن حنظله است، </w:t>
      </w:r>
      <w:r w:rsidR="00702AB4">
        <w:rPr>
          <w:rFonts w:cs="B Badr" w:hint="cs"/>
          <w:b/>
          <w:bCs/>
          <w:sz w:val="28"/>
          <w:szCs w:val="28"/>
          <w:rtl/>
        </w:rPr>
        <w:t xml:space="preserve">و دع الشاذ النادر فإن المجمع علیه لا ریب فیه، </w:t>
      </w:r>
      <w:r w:rsidR="00F46CCA">
        <w:rPr>
          <w:rFonts w:cs="B Badr" w:hint="cs"/>
          <w:b/>
          <w:bCs/>
          <w:sz w:val="28"/>
          <w:szCs w:val="28"/>
          <w:rtl/>
        </w:rPr>
        <w:t>چون قدیمی ترین کسی که در دنیای اسلام گفته خبر شاذ را قبول نکنید ولو سندش صحیح باشد</w:t>
      </w:r>
      <w:r w:rsidR="006A5DC2">
        <w:rPr>
          <w:rFonts w:cs="B Badr" w:hint="cs"/>
          <w:b/>
          <w:bCs/>
          <w:sz w:val="28"/>
          <w:szCs w:val="28"/>
          <w:rtl/>
        </w:rPr>
        <w:t xml:space="preserve"> فعلا ظاهرا امام صادق است.</w:t>
      </w:r>
    </w:p>
    <w:p w:rsidR="006A5DC2" w:rsidRDefault="006A5DC2" w:rsidP="006A5DC2">
      <w:pPr>
        <w:bidi/>
        <w:spacing w:line="360" w:lineRule="auto"/>
        <w:jc w:val="lowKashida"/>
        <w:rPr>
          <w:rFonts w:cs="B Badr" w:hint="cs"/>
          <w:b/>
          <w:bCs/>
          <w:sz w:val="28"/>
          <w:szCs w:val="28"/>
          <w:rtl/>
        </w:rPr>
      </w:pPr>
      <w:r>
        <w:rPr>
          <w:rFonts w:cs="B Badr" w:hint="cs"/>
          <w:b/>
          <w:bCs/>
          <w:sz w:val="28"/>
          <w:szCs w:val="28"/>
          <w:rtl/>
        </w:rPr>
        <w:lastRenderedPageBreak/>
        <w:t>پرسش:</w:t>
      </w:r>
      <w:r>
        <w:rPr>
          <w:rFonts w:cs="B Badr" w:hint="cs"/>
          <w:b/>
          <w:bCs/>
          <w:sz w:val="28"/>
          <w:szCs w:val="28"/>
          <w:rtl/>
        </w:rPr>
        <w:t xml:space="preserve"> این در تعارض است نه هر خبر شاذی، وقتی تعارض اگر شد آن وقت دع الشاذ النادر، ولی اگر خبری هست که تعارض ندارد </w:t>
      </w:r>
      <w:r w:rsidR="00EE40E2">
        <w:rPr>
          <w:rFonts w:cs="B Badr" w:hint="cs"/>
          <w:b/>
          <w:bCs/>
          <w:sz w:val="28"/>
          <w:szCs w:val="28"/>
          <w:rtl/>
        </w:rPr>
        <w:t>دیگر دع الشاذ النادر نیست</w:t>
      </w:r>
    </w:p>
    <w:p w:rsidR="006A5DC2" w:rsidRDefault="006A5DC2" w:rsidP="004C4D5E">
      <w:pPr>
        <w:bidi/>
        <w:spacing w:line="360" w:lineRule="auto"/>
        <w:jc w:val="lowKashida"/>
        <w:rPr>
          <w:rFonts w:cs="B Badr" w:hint="cs"/>
          <w:b/>
          <w:bCs/>
          <w:sz w:val="28"/>
          <w:szCs w:val="28"/>
          <w:rtl/>
        </w:rPr>
      </w:pPr>
      <w:r>
        <w:rPr>
          <w:rFonts w:cs="B Badr" w:hint="cs"/>
          <w:b/>
          <w:bCs/>
          <w:sz w:val="28"/>
          <w:szCs w:val="28"/>
          <w:rtl/>
        </w:rPr>
        <w:t>آیت الله مددی:</w:t>
      </w:r>
      <w:r w:rsidR="00EE40E2">
        <w:rPr>
          <w:rFonts w:cs="B Badr" w:hint="cs"/>
          <w:b/>
          <w:bCs/>
          <w:sz w:val="28"/>
          <w:szCs w:val="28"/>
          <w:rtl/>
        </w:rPr>
        <w:t xml:space="preserve"> </w:t>
      </w:r>
      <w:r w:rsidR="00D91C9A">
        <w:rPr>
          <w:rFonts w:cs="B Badr" w:hint="cs"/>
          <w:b/>
          <w:bCs/>
          <w:sz w:val="28"/>
          <w:szCs w:val="28"/>
          <w:rtl/>
        </w:rPr>
        <w:t>این بحث هم هست که این روایت در مورد تعارض است یا در مورد بیان حجت و لا حجت است</w:t>
      </w:r>
      <w:r w:rsidR="004C4D5E">
        <w:rPr>
          <w:rFonts w:cs="B Badr" w:hint="cs"/>
          <w:b/>
          <w:bCs/>
          <w:sz w:val="28"/>
          <w:szCs w:val="28"/>
          <w:rtl/>
        </w:rPr>
        <w:t>، این را ما سابقا توضیحاتش را عرض کردیم، دیدیم آقا ضیاء، حالا من که تعبیر من حجت عن لا حجت است، به اصطلاح مقومات حجیت است لکن مرحوم آقا ضیا دارد تمییز الحجة عن اللاحجة، ترجیح نیست، این تعبیر آقا ضیا است، یکی از بزرگان حوزه</w:t>
      </w:r>
      <w:r w:rsidR="00530FCC">
        <w:rPr>
          <w:rFonts w:cs="B Badr" w:hint="cs"/>
          <w:b/>
          <w:bCs/>
          <w:sz w:val="28"/>
          <w:szCs w:val="28"/>
          <w:rtl/>
        </w:rPr>
        <w:t xml:space="preserve"> گفت تعبیر تو بهتر است، این جا احتمالا ناظر به مقومات حجیت است نه به مرجحات احدی الحجتین علی الاخری، اصحاب ما به مرجحات گرفتند، البته اصحاب ما تقریبا بعد از علامه، اصلا قبل از علامه کسی در بحث تعارض این روایت را نیاورده</w:t>
      </w:r>
      <w:r w:rsidR="002A4755">
        <w:rPr>
          <w:rFonts w:cs="B Badr" w:hint="cs"/>
          <w:b/>
          <w:bCs/>
          <w:sz w:val="28"/>
          <w:szCs w:val="28"/>
          <w:rtl/>
        </w:rPr>
        <w:t xml:space="preserve">، روایت عمر ابن حنظله نیامده، مرحوم آقا ضیا تعبیری دارد تمییز الحجة عن اللاحجة، لکن من تعبیر دیگری داشتم و من وقتی که مطرح کردم </w:t>
      </w:r>
      <w:r w:rsidR="00CD13D5">
        <w:rPr>
          <w:rFonts w:cs="B Badr" w:hint="cs"/>
          <w:b/>
          <w:bCs/>
          <w:sz w:val="28"/>
          <w:szCs w:val="28"/>
          <w:rtl/>
        </w:rPr>
        <w:t>حرف آقاضیا را ندیدم بعد دیدم آقاضیا هم با ما موافق است، ایشان شبهه کرده که این روایت در مقام ترجیح نیست، عرض کردم ترجیح یعنی هر دو حجت اند</w:t>
      </w:r>
      <w:r w:rsidR="00D3768B">
        <w:rPr>
          <w:rFonts w:cs="B Badr" w:hint="cs"/>
          <w:b/>
          <w:bCs/>
          <w:sz w:val="28"/>
          <w:szCs w:val="28"/>
          <w:rtl/>
        </w:rPr>
        <w:t>، یکی را بر یکی مقدم بکنیم، این اسمش ترجیح است اما تمییز الحجة عن اللاح</w:t>
      </w:r>
      <w:r w:rsidR="00E30290">
        <w:rPr>
          <w:rFonts w:cs="B Badr" w:hint="cs"/>
          <w:b/>
          <w:bCs/>
          <w:sz w:val="28"/>
          <w:szCs w:val="28"/>
          <w:rtl/>
        </w:rPr>
        <w:t>جة یعنی یکی حجت و یکی حجت نیست</w:t>
      </w:r>
    </w:p>
    <w:p w:rsidR="00E30290" w:rsidRDefault="00E30290" w:rsidP="00E30290">
      <w:pPr>
        <w:bidi/>
        <w:spacing w:line="360" w:lineRule="auto"/>
        <w:jc w:val="lowKashida"/>
        <w:rPr>
          <w:rFonts w:cs="B Badr" w:hint="cs"/>
          <w:b/>
          <w:bCs/>
          <w:sz w:val="28"/>
          <w:szCs w:val="28"/>
          <w:rtl/>
        </w:rPr>
      </w:pPr>
      <w:r>
        <w:rPr>
          <w:rFonts w:cs="B Badr" w:hint="cs"/>
          <w:b/>
          <w:bCs/>
          <w:sz w:val="28"/>
          <w:szCs w:val="28"/>
          <w:rtl/>
        </w:rPr>
        <w:t>پرسش: آن علائم داخلی روایت عمر ابن حنظله</w:t>
      </w:r>
    </w:p>
    <w:p w:rsidR="00A3774B" w:rsidRDefault="00A3774B" w:rsidP="00A3774B">
      <w:pPr>
        <w:bidi/>
        <w:spacing w:line="360" w:lineRule="auto"/>
        <w:jc w:val="lowKashida"/>
        <w:rPr>
          <w:rFonts w:cs="B Badr" w:hint="cs"/>
          <w:b/>
          <w:bCs/>
          <w:sz w:val="28"/>
          <w:szCs w:val="28"/>
          <w:rtl/>
        </w:rPr>
      </w:pPr>
      <w:r>
        <w:rPr>
          <w:rFonts w:cs="B Badr" w:hint="cs"/>
          <w:b/>
          <w:bCs/>
          <w:sz w:val="28"/>
          <w:szCs w:val="28"/>
          <w:rtl/>
        </w:rPr>
        <w:t>آیت الله مددی: حالا آن بحث دیگری است. من نمی خواهم الان مدعا را اثبات بکنم چون وقتی به بحث تعارض برسیم آن جا عرض می کنم، دقت فرمودید؟ پس این نکته ای که شما فرمودید باب تعارض است این اول کلام است، این که باب ترجیح باشد</w:t>
      </w:r>
    </w:p>
    <w:p w:rsidR="00A3774B" w:rsidRDefault="00A3774B" w:rsidP="00A3774B">
      <w:pPr>
        <w:bidi/>
        <w:spacing w:line="360" w:lineRule="auto"/>
        <w:jc w:val="lowKashida"/>
        <w:rPr>
          <w:rFonts w:cs="B Badr" w:hint="cs"/>
          <w:b/>
          <w:bCs/>
          <w:sz w:val="28"/>
          <w:szCs w:val="28"/>
          <w:rtl/>
        </w:rPr>
      </w:pPr>
      <w:r>
        <w:rPr>
          <w:rFonts w:cs="B Badr" w:hint="cs"/>
          <w:b/>
          <w:bCs/>
          <w:sz w:val="28"/>
          <w:szCs w:val="28"/>
          <w:rtl/>
        </w:rPr>
        <w:t>پرسش: مقومات که هست</w:t>
      </w:r>
    </w:p>
    <w:p w:rsidR="00A3774B" w:rsidRDefault="00A3774B" w:rsidP="00A3774B">
      <w:pPr>
        <w:bidi/>
        <w:spacing w:line="360" w:lineRule="auto"/>
        <w:jc w:val="lowKashida"/>
        <w:rPr>
          <w:rFonts w:cs="B Badr" w:hint="cs"/>
          <w:b/>
          <w:bCs/>
          <w:sz w:val="28"/>
          <w:szCs w:val="28"/>
          <w:rtl/>
        </w:rPr>
      </w:pPr>
      <w:r>
        <w:rPr>
          <w:rFonts w:cs="B Badr" w:hint="cs"/>
          <w:b/>
          <w:bCs/>
          <w:sz w:val="28"/>
          <w:szCs w:val="28"/>
          <w:rtl/>
        </w:rPr>
        <w:t>آیت الله مددی: آهان، مقومات، آن وقت این مقومات به حرف سنی ها می خورد، می شود من غیر شذوذ</w:t>
      </w:r>
      <w:r w:rsidR="001152E4">
        <w:rPr>
          <w:rFonts w:cs="B Badr" w:hint="cs"/>
          <w:b/>
          <w:bCs/>
          <w:sz w:val="28"/>
          <w:szCs w:val="28"/>
          <w:rtl/>
        </w:rPr>
        <w:t>، اگر مقومات شد با حرف س</w:t>
      </w:r>
      <w:r w:rsidR="00DA276E">
        <w:rPr>
          <w:rFonts w:cs="B Badr" w:hint="cs"/>
          <w:b/>
          <w:bCs/>
          <w:sz w:val="28"/>
          <w:szCs w:val="28"/>
          <w:rtl/>
        </w:rPr>
        <w:t>نی ها یعنی امام می خواهند بفرمایند این اصلا فی نفسه حجت نیست نه این که این هم حجت است بر آن مقدم است</w:t>
      </w:r>
      <w:r w:rsidR="00E81975">
        <w:rPr>
          <w:rFonts w:cs="B Badr" w:hint="cs"/>
          <w:b/>
          <w:bCs/>
          <w:sz w:val="28"/>
          <w:szCs w:val="28"/>
          <w:rtl/>
        </w:rPr>
        <w:t xml:space="preserve"> و دع الشاذ النادر فإن المجمع علیه لا ریب فیه، معنا ندارد که امام لا ریب فیه را بر فیه ریب ترجیح بدهد، این در مقومات حجیت است</w:t>
      </w:r>
      <w:r w:rsidR="00E162BA">
        <w:rPr>
          <w:rFonts w:cs="B Badr" w:hint="cs"/>
          <w:b/>
          <w:bCs/>
          <w:sz w:val="28"/>
          <w:szCs w:val="28"/>
          <w:rtl/>
        </w:rPr>
        <w:t xml:space="preserve">، و لذا هم اهل سنت هم در مقومات حجیت آوردند، </w:t>
      </w:r>
      <w:r w:rsidR="00573CCB">
        <w:rPr>
          <w:rFonts w:cs="B Badr" w:hint="cs"/>
          <w:b/>
          <w:bCs/>
          <w:sz w:val="28"/>
          <w:szCs w:val="28"/>
          <w:rtl/>
        </w:rPr>
        <w:t xml:space="preserve">ماها شهرت نقل را در مرجحات آوردیم. روشن شد چه می خواهم بگویم؟ اهل سنت در </w:t>
      </w:r>
      <w:r w:rsidR="00573CCB">
        <w:rPr>
          <w:rFonts w:cs="B Badr" w:hint="cs"/>
          <w:b/>
          <w:bCs/>
          <w:sz w:val="28"/>
          <w:szCs w:val="28"/>
          <w:rtl/>
        </w:rPr>
        <w:lastRenderedPageBreak/>
        <w:t>مقومات آوردند، مقومات حجیت و لذا در تعریف حدیث صحیح گرفتند من غیر شذوذ، این ها یک نکات خیلی ظریفی است چون ما خیلی با فرهنگ آن ها آشنا نیستیم</w:t>
      </w:r>
      <w:r w:rsidR="00230C0B">
        <w:rPr>
          <w:rFonts w:cs="B Badr" w:hint="cs"/>
          <w:b/>
          <w:bCs/>
          <w:sz w:val="28"/>
          <w:szCs w:val="28"/>
          <w:rtl/>
        </w:rPr>
        <w:t>، در حوزه های ما خفا پیدا می کند، خوب دقت بکنید و اضافه بر دقت اختیار هم بکنید یعنی یواش یواش عادت بکنید که بگویید این رای صحیح است یا آن رای، آقاضیا به شکل دیگری فرمودند</w:t>
      </w:r>
      <w:r w:rsidR="00182154">
        <w:rPr>
          <w:rFonts w:cs="B Badr" w:hint="cs"/>
          <w:b/>
          <w:bCs/>
          <w:sz w:val="28"/>
          <w:szCs w:val="28"/>
          <w:rtl/>
        </w:rPr>
        <w:t xml:space="preserve"> من به شکل دیگری، إن شا الله عرض می کنم، اثبات کردیم که حدیث مبارک عمر ابن حنظله در مورد مقومات</w:t>
      </w:r>
      <w:r w:rsidR="00E129C9">
        <w:rPr>
          <w:rFonts w:cs="B Badr" w:hint="cs"/>
          <w:b/>
          <w:bCs/>
          <w:sz w:val="28"/>
          <w:szCs w:val="28"/>
          <w:rtl/>
        </w:rPr>
        <w:t xml:space="preserve"> حجیت است</w:t>
      </w:r>
      <w:r w:rsidR="00645483">
        <w:rPr>
          <w:rFonts w:cs="B Badr" w:hint="cs"/>
          <w:b/>
          <w:bCs/>
          <w:sz w:val="28"/>
          <w:szCs w:val="28"/>
          <w:rtl/>
        </w:rPr>
        <w:t xml:space="preserve"> نه در مورد ترجیح احدی الحجتین</w:t>
      </w:r>
      <w:r w:rsidR="00B13C47">
        <w:rPr>
          <w:rFonts w:cs="B Badr" w:hint="cs"/>
          <w:b/>
          <w:bCs/>
          <w:sz w:val="28"/>
          <w:szCs w:val="28"/>
          <w:rtl/>
        </w:rPr>
        <w:t xml:space="preserve"> بر دیگری است، آقاضیا تعبیر ما را دارند و ما به تعبیر تمییز الحجة عن اللاحجة، </w:t>
      </w:r>
      <w:r w:rsidR="000A3CB5">
        <w:rPr>
          <w:rFonts w:cs="B Badr" w:hint="cs"/>
          <w:b/>
          <w:bCs/>
          <w:sz w:val="28"/>
          <w:szCs w:val="28"/>
          <w:rtl/>
        </w:rPr>
        <w:t>اهل سنت هم شهرت را روی مقومات بردند</w:t>
      </w:r>
      <w:r w:rsidR="00683F07">
        <w:rPr>
          <w:rFonts w:cs="B Badr" w:hint="cs"/>
          <w:b/>
          <w:bCs/>
          <w:sz w:val="28"/>
          <w:szCs w:val="28"/>
          <w:rtl/>
        </w:rPr>
        <w:t xml:space="preserve"> نه روی مرجحات.</w:t>
      </w:r>
    </w:p>
    <w:p w:rsidR="00683F07" w:rsidRDefault="00683F07" w:rsidP="00683F07">
      <w:pPr>
        <w:bidi/>
        <w:spacing w:line="360" w:lineRule="auto"/>
        <w:jc w:val="lowKashida"/>
        <w:rPr>
          <w:rFonts w:cs="B Badr" w:hint="cs"/>
          <w:b/>
          <w:bCs/>
          <w:sz w:val="28"/>
          <w:szCs w:val="28"/>
          <w:rtl/>
        </w:rPr>
      </w:pPr>
      <w:r>
        <w:rPr>
          <w:rFonts w:cs="B Badr" w:hint="cs"/>
          <w:b/>
          <w:bCs/>
          <w:sz w:val="28"/>
          <w:szCs w:val="28"/>
          <w:rtl/>
        </w:rPr>
        <w:t>پرسش: یک حدیث شاذ داشته باشیم هیچ مشکلی نداشته باشید شما می گویید شک می کنید توش؟</w:t>
      </w:r>
    </w:p>
    <w:p w:rsidR="00683F07" w:rsidRDefault="00683F07" w:rsidP="00683F07">
      <w:pPr>
        <w:bidi/>
        <w:spacing w:line="360" w:lineRule="auto"/>
        <w:jc w:val="lowKashida"/>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خب این را قبول نمی کنند</w:t>
      </w:r>
    </w:p>
    <w:p w:rsidR="00683F07" w:rsidRDefault="00683F07" w:rsidP="002F0EDA">
      <w:pPr>
        <w:bidi/>
        <w:spacing w:line="360" w:lineRule="auto"/>
        <w:contextualSpacing/>
        <w:jc w:val="lowKashida"/>
        <w:rPr>
          <w:rFonts w:cs="B Badr" w:hint="cs"/>
          <w:b/>
          <w:bCs/>
          <w:sz w:val="28"/>
          <w:szCs w:val="28"/>
          <w:rtl/>
        </w:rPr>
      </w:pPr>
      <w:r>
        <w:rPr>
          <w:rFonts w:cs="B Badr" w:hint="cs"/>
          <w:b/>
          <w:bCs/>
          <w:sz w:val="28"/>
          <w:szCs w:val="28"/>
          <w:rtl/>
        </w:rPr>
        <w:t>پرسش:</w:t>
      </w:r>
      <w:r>
        <w:rPr>
          <w:rFonts w:cs="B Badr" w:hint="cs"/>
          <w:b/>
          <w:bCs/>
          <w:sz w:val="28"/>
          <w:szCs w:val="28"/>
          <w:rtl/>
        </w:rPr>
        <w:t xml:space="preserve"> معارضی هم ندارد، یک حدیثی حضرت گفته سلسله کامل صحیح است</w:t>
      </w:r>
      <w:r w:rsidR="002F0EDA">
        <w:rPr>
          <w:rFonts w:cs="B Badr" w:hint="cs"/>
          <w:b/>
          <w:bCs/>
          <w:sz w:val="28"/>
          <w:szCs w:val="28"/>
          <w:rtl/>
        </w:rPr>
        <w:t>، سلسله سند ولی یک نفر، اهل سنت نمی پذیرند طبق مبنایشان ولی ما می پذیریم</w:t>
      </w:r>
    </w:p>
    <w:p w:rsidR="002F0EDA" w:rsidRDefault="00683F07" w:rsidP="002F0EDA">
      <w:pPr>
        <w:bidi/>
        <w:spacing w:line="360" w:lineRule="auto"/>
        <w:contextualSpacing/>
        <w:jc w:val="lowKashida"/>
        <w:rPr>
          <w:rFonts w:cs="B Badr" w:hint="cs"/>
          <w:b/>
          <w:bCs/>
          <w:sz w:val="28"/>
          <w:szCs w:val="28"/>
          <w:rtl/>
        </w:rPr>
      </w:pPr>
      <w:r>
        <w:rPr>
          <w:rFonts w:cs="B Badr" w:hint="cs"/>
          <w:b/>
          <w:bCs/>
          <w:sz w:val="28"/>
          <w:szCs w:val="28"/>
          <w:rtl/>
        </w:rPr>
        <w:t>آیت الله مددی:</w:t>
      </w:r>
      <w:r w:rsidR="002F0EDA">
        <w:rPr>
          <w:rFonts w:cs="B Badr" w:hint="cs"/>
          <w:b/>
          <w:bCs/>
          <w:sz w:val="28"/>
          <w:szCs w:val="28"/>
          <w:rtl/>
        </w:rPr>
        <w:t xml:space="preserve"> خب معلوم نیست. این حرف ها قبول نیست</w:t>
      </w:r>
    </w:p>
    <w:p w:rsidR="002F0EDA" w:rsidRDefault="002F0EDA" w:rsidP="002F0EDA">
      <w:pPr>
        <w:bidi/>
        <w:spacing w:line="360" w:lineRule="auto"/>
        <w:contextualSpacing/>
        <w:jc w:val="lowKashida"/>
        <w:rPr>
          <w:rFonts w:cs="B Badr" w:hint="cs"/>
          <w:b/>
          <w:bCs/>
          <w:sz w:val="28"/>
          <w:szCs w:val="28"/>
          <w:rtl/>
        </w:rPr>
      </w:pPr>
      <w:r>
        <w:rPr>
          <w:rFonts w:cs="B Badr" w:hint="cs"/>
          <w:b/>
          <w:bCs/>
          <w:sz w:val="28"/>
          <w:szCs w:val="28"/>
          <w:rtl/>
        </w:rPr>
        <w:t xml:space="preserve">به هر حال به مطلب برسیم، قال قال له رجلً حفص ابن غیاث عرض کردیم، </w:t>
      </w:r>
      <w:r w:rsidR="007C33E8">
        <w:rPr>
          <w:rFonts w:cs="B Badr" w:hint="cs"/>
          <w:b/>
          <w:bCs/>
          <w:sz w:val="28"/>
          <w:szCs w:val="28"/>
          <w:rtl/>
        </w:rPr>
        <w:t>کتاب 170 تا حدیث داشته، این قال له رجل چون خود حفص ابن غیاث است</w:t>
      </w:r>
      <w:r w:rsidR="001D363B">
        <w:rPr>
          <w:rFonts w:cs="B Badr" w:hint="cs"/>
          <w:b/>
          <w:bCs/>
          <w:sz w:val="28"/>
          <w:szCs w:val="28"/>
          <w:rtl/>
        </w:rPr>
        <w:t>، از اهل سنت است، ایشان هم اتهام تشیع ندارد الحمدلله، حفص ابن غیاث ایشان هم هیچ شبهه تشیع درش نیست بلکه آن وریش است</w:t>
      </w:r>
      <w:r w:rsidR="00693A98">
        <w:rPr>
          <w:rFonts w:cs="B Badr" w:hint="cs"/>
          <w:b/>
          <w:bCs/>
          <w:sz w:val="28"/>
          <w:szCs w:val="28"/>
          <w:rtl/>
        </w:rPr>
        <w:t xml:space="preserve"> نه این که شبهه باشد چون گفته بود که فلانی آمد شهادت داد، حفص گفت این چون رافضی است شهادتش را قبول نمی کنیم</w:t>
      </w:r>
      <w:r w:rsidR="00F4384C">
        <w:rPr>
          <w:rFonts w:cs="B Badr" w:hint="cs"/>
          <w:b/>
          <w:bCs/>
          <w:sz w:val="28"/>
          <w:szCs w:val="28"/>
          <w:rtl/>
        </w:rPr>
        <w:t xml:space="preserve"> چون رافضی است لا تقبل شهادته، غرض شبهه آن طرف دارد حفص ابن غیاث نه شبهه تشیع، شبهه این که به شدت ضد شیعه باشد. حالا غیر از این که قاضی هارون است</w:t>
      </w:r>
    </w:p>
    <w:p w:rsidR="00E91ACA" w:rsidRDefault="00F4384C" w:rsidP="00E91ACA">
      <w:pPr>
        <w:bidi/>
        <w:spacing w:line="360" w:lineRule="auto"/>
        <w:contextualSpacing/>
        <w:jc w:val="lowKashida"/>
        <w:rPr>
          <w:rFonts w:cs="B Badr" w:hint="cs"/>
          <w:b/>
          <w:bCs/>
          <w:sz w:val="28"/>
          <w:szCs w:val="28"/>
          <w:rtl/>
        </w:rPr>
      </w:pPr>
      <w:r w:rsidRPr="00F4384C">
        <w:rPr>
          <w:rFonts w:cs="B Badr" w:hint="cs"/>
          <w:b/>
          <w:bCs/>
          <w:sz w:val="28"/>
          <w:szCs w:val="28"/>
          <w:rtl/>
        </w:rPr>
        <w:t>قال له رجل: أ رأيتَ إذا رأيتُ شيئا في يدي رجل أ يجوز لي أن أشهد أنه له؟ قال: نعم</w:t>
      </w:r>
    </w:p>
    <w:p w:rsidR="00E91ACA" w:rsidRDefault="00E91ACA" w:rsidP="00E91ACA">
      <w:pPr>
        <w:bidi/>
        <w:spacing w:line="360" w:lineRule="auto"/>
        <w:contextualSpacing/>
        <w:jc w:val="lowKashida"/>
        <w:rPr>
          <w:rFonts w:cs="B Badr" w:hint="cs"/>
          <w:b/>
          <w:bCs/>
          <w:sz w:val="28"/>
          <w:szCs w:val="28"/>
          <w:rtl/>
        </w:rPr>
      </w:pPr>
      <w:r>
        <w:rPr>
          <w:rFonts w:cs="B Badr" w:hint="cs"/>
          <w:b/>
          <w:bCs/>
          <w:sz w:val="28"/>
          <w:szCs w:val="28"/>
          <w:rtl/>
        </w:rPr>
        <w:t>این مسئله معروفی بود که در دست اجمالا</w:t>
      </w:r>
      <w:r w:rsidR="00D11C5E">
        <w:rPr>
          <w:rFonts w:cs="B Badr" w:hint="cs"/>
          <w:b/>
          <w:bCs/>
          <w:sz w:val="28"/>
          <w:szCs w:val="28"/>
          <w:rtl/>
        </w:rPr>
        <w:t xml:space="preserve"> اجمالا اماره ملکیت هست، این را من إن شا الله بعد روایتش را از </w:t>
      </w:r>
      <w:r w:rsidR="00B3515C">
        <w:rPr>
          <w:rFonts w:cs="B Badr" w:hint="cs"/>
          <w:b/>
          <w:bCs/>
          <w:sz w:val="28"/>
          <w:szCs w:val="28"/>
          <w:rtl/>
        </w:rPr>
        <w:t>ابتدای کارش را از اهل سنت شروع می کنیم و بعد مطالب اهل سنت را هم می گوییم که بعد به مطالب خودمان برسیم، قال نعم</w:t>
      </w:r>
    </w:p>
    <w:p w:rsidR="00B3515C" w:rsidRDefault="00B3515C" w:rsidP="00B3515C">
      <w:pPr>
        <w:bidi/>
        <w:spacing w:line="360" w:lineRule="auto"/>
        <w:contextualSpacing/>
        <w:jc w:val="lowKashida"/>
        <w:rPr>
          <w:rFonts w:cs="B Badr" w:hint="cs"/>
          <w:b/>
          <w:bCs/>
          <w:sz w:val="28"/>
          <w:szCs w:val="28"/>
          <w:rtl/>
        </w:rPr>
      </w:pPr>
      <w:r>
        <w:rPr>
          <w:rFonts w:cs="B Badr" w:hint="cs"/>
          <w:b/>
          <w:bCs/>
          <w:sz w:val="28"/>
          <w:szCs w:val="28"/>
          <w:rtl/>
        </w:rPr>
        <w:lastRenderedPageBreak/>
        <w:t>آن وقت کلمه ید این جا آمده، فی یدی رجل و پیش اصحاب ما هم تعبیر معروف قاعده ید است، آن وقت این ها بحث کردند که اصلا مراد از ید یعنی چه؟ یعنی تصرف می کند؟ مثلا فرض کنید بنده یک ماه است که این تسبیح دست من است تصرف می کنم</w:t>
      </w:r>
      <w:r w:rsidR="00EC7B34">
        <w:rPr>
          <w:rFonts w:cs="B Badr" w:hint="cs"/>
          <w:b/>
          <w:bCs/>
          <w:sz w:val="28"/>
          <w:szCs w:val="28"/>
          <w:rtl/>
        </w:rPr>
        <w:t xml:space="preserve">، مراد از ید یعنی تصرف که گاهی هم من همین را می گفتم یا مراد از ید تصرف نیست، شما رفتید بازار یکی دستش تسبیح است، دستش است، تصرف هم ندیدید، </w:t>
      </w:r>
      <w:r w:rsidR="00692DF6">
        <w:rPr>
          <w:rFonts w:cs="B Badr" w:hint="cs"/>
          <w:b/>
          <w:bCs/>
          <w:sz w:val="28"/>
          <w:szCs w:val="28"/>
          <w:rtl/>
        </w:rPr>
        <w:t>آیا هر دو ید در یک رتبه اند یا یکیش اصل عملی است و یکیش اماره است و لذا خوب دقت بکنید یک وقت بحث بحث ید است و یک وقت بحث تصرف است</w:t>
      </w:r>
      <w:r w:rsidR="008E0FD3">
        <w:rPr>
          <w:rFonts w:cs="B Badr" w:hint="cs"/>
          <w:b/>
          <w:bCs/>
          <w:sz w:val="28"/>
          <w:szCs w:val="28"/>
          <w:rtl/>
        </w:rPr>
        <w:t xml:space="preserve"> و انصافا</w:t>
      </w:r>
    </w:p>
    <w:p w:rsidR="008E0FD3" w:rsidRDefault="008E0FD3" w:rsidP="008E0FD3">
      <w:pPr>
        <w:bidi/>
        <w:spacing w:line="360" w:lineRule="auto"/>
        <w:contextualSpacing/>
        <w:jc w:val="lowKashida"/>
        <w:rPr>
          <w:rFonts w:cs="B Badr" w:hint="cs"/>
          <w:b/>
          <w:bCs/>
          <w:sz w:val="28"/>
          <w:szCs w:val="28"/>
          <w:rtl/>
        </w:rPr>
      </w:pPr>
      <w:r>
        <w:rPr>
          <w:rFonts w:cs="B Badr" w:hint="cs"/>
          <w:b/>
          <w:bCs/>
          <w:sz w:val="28"/>
          <w:szCs w:val="28"/>
          <w:rtl/>
        </w:rPr>
        <w:t>پرسش: ملازم اند</w:t>
      </w:r>
    </w:p>
    <w:p w:rsidR="008E0FD3" w:rsidRDefault="008E0FD3" w:rsidP="008E0FD3">
      <w:pPr>
        <w:bidi/>
        <w:spacing w:line="360" w:lineRule="auto"/>
        <w:contextualSpacing/>
        <w:jc w:val="lowKashida"/>
        <w:rPr>
          <w:rFonts w:cs="B Badr" w:hint="cs"/>
          <w:b/>
          <w:bCs/>
          <w:sz w:val="28"/>
          <w:szCs w:val="28"/>
          <w:rtl/>
        </w:rPr>
      </w:pPr>
      <w:r>
        <w:rPr>
          <w:rFonts w:cs="B Badr" w:hint="cs"/>
          <w:b/>
          <w:bCs/>
          <w:sz w:val="28"/>
          <w:szCs w:val="28"/>
          <w:rtl/>
        </w:rPr>
        <w:t>آیت الله مددی: آنی که الان در عرف است ید است که، یعنی می رود بازار یک چیزی که دستش است می فروشد. تصرف نمی کند، همین که دستش است کافی است.</w:t>
      </w:r>
    </w:p>
    <w:p w:rsidR="008E0FD3" w:rsidRDefault="008E0FD3" w:rsidP="008E0FD3">
      <w:pPr>
        <w:bidi/>
        <w:spacing w:line="360" w:lineRule="auto"/>
        <w:contextualSpacing/>
        <w:jc w:val="lowKashida"/>
        <w:rPr>
          <w:rFonts w:cs="B Badr" w:hint="cs"/>
          <w:b/>
          <w:bCs/>
          <w:sz w:val="28"/>
          <w:szCs w:val="28"/>
          <w:rtl/>
        </w:rPr>
      </w:pPr>
      <w:r>
        <w:rPr>
          <w:rFonts w:cs="B Badr" w:hint="cs"/>
          <w:b/>
          <w:bCs/>
          <w:sz w:val="28"/>
          <w:szCs w:val="28"/>
          <w:rtl/>
        </w:rPr>
        <w:t>پرسش: همین که ید دارد تصرف هم همین است</w:t>
      </w:r>
    </w:p>
    <w:p w:rsidR="00F4384C" w:rsidRDefault="008E0FD3" w:rsidP="004C4F2C">
      <w:pPr>
        <w:bidi/>
        <w:spacing w:line="360" w:lineRule="auto"/>
        <w:contextualSpacing/>
        <w:jc w:val="lowKashida"/>
        <w:rPr>
          <w:rFonts w:cs="B Badr" w:hint="cs"/>
          <w:b/>
          <w:bCs/>
          <w:sz w:val="28"/>
          <w:szCs w:val="28"/>
          <w:rtl/>
        </w:rPr>
      </w:pPr>
      <w:r>
        <w:rPr>
          <w:rFonts w:cs="B Badr" w:hint="cs"/>
          <w:b/>
          <w:bCs/>
          <w:sz w:val="28"/>
          <w:szCs w:val="28"/>
          <w:rtl/>
        </w:rPr>
        <w:t>آیت الله مددی: نه بعضی ها آمدند گفتند مراد از ید باید تصرف باشد، حالا من بعد شواهدش را عرض می کنم، حالا این را ابتدائا عرض بکنم</w:t>
      </w:r>
      <w:r w:rsidR="004C4F2C">
        <w:rPr>
          <w:rFonts w:cs="B Badr" w:hint="cs"/>
          <w:b/>
          <w:bCs/>
          <w:sz w:val="28"/>
          <w:szCs w:val="28"/>
          <w:rtl/>
        </w:rPr>
        <w:t xml:space="preserve">، اگر ما باشیم و ظاهر این روایت مبارک ظاهرش این است که ید است، تصرف نمی خواهد چون می گوید : </w:t>
      </w:r>
      <w:r w:rsidR="00F4384C" w:rsidRPr="00F4384C">
        <w:rPr>
          <w:rFonts w:cs="B Badr" w:hint="cs"/>
          <w:b/>
          <w:bCs/>
          <w:sz w:val="28"/>
          <w:szCs w:val="28"/>
          <w:rtl/>
        </w:rPr>
        <w:t>لو</w:t>
      </w:r>
      <w:r w:rsidR="004C4F2C">
        <w:rPr>
          <w:rFonts w:cs="B Badr" w:hint="cs"/>
          <w:b/>
          <w:bCs/>
          <w:sz w:val="28"/>
          <w:szCs w:val="28"/>
          <w:rtl/>
        </w:rPr>
        <w:t xml:space="preserve"> لم يجز هذا لم يقم للمسلمين سوق، آنی که سوق مسلمان هاست این است دیگر، هر کسی می رود </w:t>
      </w:r>
      <w:r w:rsidR="00847D70">
        <w:rPr>
          <w:rFonts w:cs="B Badr" w:hint="cs"/>
          <w:b/>
          <w:bCs/>
          <w:sz w:val="28"/>
          <w:szCs w:val="28"/>
          <w:rtl/>
        </w:rPr>
        <w:t>نمی خواهد ببیند که این حتما یک ماه دستش بوده، آمد گفت این ساعت را می خری گفت بله می خرم، این که چیزی ندارد، نمی خواهد که حتما یک مدت تصرف بکند در ساعت تا ببیند، به مجرد این که دستش باشد و ید داشته باشد به مجرد این کفایت می کند.</w:t>
      </w:r>
    </w:p>
    <w:p w:rsidR="00755CF0" w:rsidRDefault="00755CF0" w:rsidP="00504C3C">
      <w:pPr>
        <w:bidi/>
        <w:spacing w:line="360" w:lineRule="auto"/>
        <w:contextualSpacing/>
        <w:jc w:val="lowKashida"/>
        <w:rPr>
          <w:rFonts w:cs="B Badr" w:hint="cs"/>
          <w:b/>
          <w:bCs/>
          <w:sz w:val="28"/>
          <w:szCs w:val="28"/>
          <w:rtl/>
        </w:rPr>
      </w:pPr>
      <w:r>
        <w:rPr>
          <w:rFonts w:cs="B Badr" w:hint="cs"/>
          <w:b/>
          <w:bCs/>
          <w:sz w:val="28"/>
          <w:szCs w:val="28"/>
          <w:rtl/>
        </w:rPr>
        <w:t>این روایت که ظاهرش ید به معنای ید است، نه به معنای تصرف، حالا می ماند بقیه روایات که آیا به معنای تصرف است یا به معنای ید، انصافش اگر ما باشیم و مقتضای قاعده، قاعده ید از هر دو اعم است، هم تصرف را می گیرد هم ید را می گیرد، آنی که ما الان در وجدان خودمان در بازار داریم ید هم هست</w:t>
      </w:r>
      <w:r w:rsidR="00F61520">
        <w:rPr>
          <w:rFonts w:cs="B Badr" w:hint="cs"/>
          <w:b/>
          <w:bCs/>
          <w:sz w:val="28"/>
          <w:szCs w:val="28"/>
          <w:rtl/>
        </w:rPr>
        <w:t>، نمی خواهد که تصرفش را ببینیم و لذا شاید این منشا شبهه شده</w:t>
      </w:r>
      <w:r w:rsidR="00A0236A">
        <w:rPr>
          <w:rFonts w:cs="B Badr" w:hint="cs"/>
          <w:b/>
          <w:bCs/>
          <w:sz w:val="28"/>
          <w:szCs w:val="28"/>
          <w:rtl/>
        </w:rPr>
        <w:t xml:space="preserve"> که مجرد ید کافی نیست، اضافه او باید تصرف هم باشد، تصرف عملی مثلا یک ماه است که این تسبیح دست من است، آیا باید تصرف هم ببینیم؟ </w:t>
      </w:r>
      <w:r w:rsidR="00A0236A">
        <w:rPr>
          <w:rFonts w:cs="B Badr" w:hint="cs"/>
          <w:b/>
          <w:bCs/>
          <w:sz w:val="28"/>
          <w:szCs w:val="28"/>
          <w:rtl/>
        </w:rPr>
        <w:lastRenderedPageBreak/>
        <w:t>روشن شد؟ این قاعده ید مراد مجرد ید است که دستش باشد</w:t>
      </w:r>
      <w:r w:rsidR="00A474D9">
        <w:rPr>
          <w:rFonts w:cs="B Badr" w:hint="cs"/>
          <w:b/>
          <w:bCs/>
          <w:sz w:val="28"/>
          <w:szCs w:val="28"/>
          <w:rtl/>
        </w:rPr>
        <w:t xml:space="preserve"> یا نه اضافه بر این که دستش است مثلا دیدیم که یک ماه هم توش تصرف می کند، ما باشیم و این روایت مجرد ید است، احتیاج به تصرف ندارد، همین که دستش بود آمد بازار گفت این تسبیح را می خری؟ </w:t>
      </w:r>
      <w:r w:rsidR="001F7F88">
        <w:rPr>
          <w:rFonts w:cs="B Badr" w:hint="cs"/>
          <w:b/>
          <w:bCs/>
          <w:sz w:val="28"/>
          <w:szCs w:val="28"/>
          <w:rtl/>
        </w:rPr>
        <w:t xml:space="preserve">همین کافی است، </w:t>
      </w:r>
      <w:r w:rsidR="001F7F88" w:rsidRPr="00F4384C">
        <w:rPr>
          <w:rFonts w:cs="B Badr" w:hint="cs"/>
          <w:b/>
          <w:bCs/>
          <w:sz w:val="28"/>
          <w:szCs w:val="28"/>
          <w:rtl/>
        </w:rPr>
        <w:t>أ رأيتَ إذا رأيتُ شيئا في يدي رجل أ يجوز لي أن أشهد أنه له؟ قال: نعم</w:t>
      </w:r>
      <w:r w:rsidR="001F7F88">
        <w:rPr>
          <w:rFonts w:cs="B Badr" w:hint="cs"/>
          <w:b/>
          <w:bCs/>
          <w:sz w:val="28"/>
          <w:szCs w:val="28"/>
          <w:rtl/>
        </w:rPr>
        <w:t xml:space="preserve">، عرض کردم این بحث را آقایان اهل سنت هم در کتاب شهادات آوردند، </w:t>
      </w:r>
      <w:r w:rsidR="008A0844">
        <w:rPr>
          <w:rFonts w:cs="B Badr" w:hint="cs"/>
          <w:b/>
          <w:bCs/>
          <w:sz w:val="28"/>
          <w:szCs w:val="28"/>
          <w:rtl/>
        </w:rPr>
        <w:t xml:space="preserve">شیخ طوسی و مرحوم کلینی هم </w:t>
      </w:r>
      <w:r w:rsidR="00504C3C">
        <w:rPr>
          <w:rFonts w:cs="B Badr" w:hint="cs"/>
          <w:b/>
          <w:bCs/>
          <w:sz w:val="28"/>
          <w:szCs w:val="28"/>
          <w:rtl/>
        </w:rPr>
        <w:t>در کتاب شهادات آوردند، اما آقای خوئی مبنایشان به این شده که اشهد یعنی اُخبر، خیلی خلاف ظاهر است انصافا که اشهد به معنای اخبر جدا خلاف ظاهر است و حالا بعد توضیحات فنیش را بعد عرض می کنم</w:t>
      </w:r>
    </w:p>
    <w:p w:rsidR="00E902F9" w:rsidRDefault="00504C3C" w:rsidP="00E902F9">
      <w:pPr>
        <w:bidi/>
        <w:spacing w:line="360" w:lineRule="auto"/>
        <w:contextualSpacing/>
        <w:jc w:val="lowKashida"/>
        <w:rPr>
          <w:rFonts w:cs="B Badr" w:hint="cs"/>
          <w:b/>
          <w:bCs/>
          <w:sz w:val="28"/>
          <w:szCs w:val="28"/>
          <w:rtl/>
        </w:rPr>
      </w:pPr>
      <w:r>
        <w:rPr>
          <w:rFonts w:cs="B Badr" w:hint="cs"/>
          <w:b/>
          <w:bCs/>
          <w:sz w:val="28"/>
          <w:szCs w:val="28"/>
          <w:rtl/>
        </w:rPr>
        <w:t>قال نعم</w:t>
      </w:r>
      <w:r w:rsidR="00E902F9">
        <w:rPr>
          <w:rFonts w:cs="B Badr" w:hint="cs"/>
          <w:b/>
          <w:bCs/>
          <w:sz w:val="28"/>
          <w:szCs w:val="28"/>
          <w:rtl/>
        </w:rPr>
        <w:t xml:space="preserve">، </w:t>
      </w:r>
      <w:r w:rsidR="002F0EDA" w:rsidRPr="002F0EDA">
        <w:rPr>
          <w:rFonts w:cs="B Badr" w:hint="cs"/>
          <w:b/>
          <w:bCs/>
          <w:sz w:val="28"/>
          <w:szCs w:val="28"/>
          <w:rtl/>
        </w:rPr>
        <w:t xml:space="preserve">قال الرجل: </w:t>
      </w:r>
    </w:p>
    <w:p w:rsidR="00E902F9" w:rsidRDefault="00E902F9" w:rsidP="00E902F9">
      <w:pPr>
        <w:bidi/>
        <w:spacing w:line="360" w:lineRule="auto"/>
        <w:contextualSpacing/>
        <w:jc w:val="lowKashida"/>
        <w:rPr>
          <w:rFonts w:cs="B Badr" w:hint="cs"/>
          <w:b/>
          <w:bCs/>
          <w:sz w:val="28"/>
          <w:szCs w:val="28"/>
          <w:rtl/>
        </w:rPr>
      </w:pPr>
      <w:r>
        <w:rPr>
          <w:rFonts w:cs="B Badr" w:hint="cs"/>
          <w:b/>
          <w:bCs/>
          <w:sz w:val="28"/>
          <w:szCs w:val="28"/>
          <w:rtl/>
        </w:rPr>
        <w:t xml:space="preserve">عرض کردم از عجائب این است که با این که مصدر یکی است و کتاب یکی است و تقریبا </w:t>
      </w:r>
      <w:r w:rsidR="0077335C">
        <w:rPr>
          <w:rFonts w:cs="B Badr" w:hint="cs"/>
          <w:b/>
          <w:bCs/>
          <w:sz w:val="28"/>
          <w:szCs w:val="28"/>
          <w:rtl/>
        </w:rPr>
        <w:t>سند هم یکی است نسخه فقیه با نسخه کافی فرق می کند، نسخه فقیه سقط دارد، نمی دانم چرا، احتمالا مشکل سر نسخه ایشان بوده</w:t>
      </w:r>
    </w:p>
    <w:p w:rsidR="0077335C" w:rsidRDefault="0077335C" w:rsidP="005E7140">
      <w:pPr>
        <w:bidi/>
        <w:spacing w:line="360" w:lineRule="auto"/>
        <w:contextualSpacing/>
        <w:jc w:val="lowKashida"/>
        <w:rPr>
          <w:rFonts w:cs="B Badr" w:hint="cs"/>
          <w:b/>
          <w:bCs/>
          <w:sz w:val="28"/>
          <w:szCs w:val="28"/>
          <w:rtl/>
        </w:rPr>
      </w:pPr>
      <w:r>
        <w:rPr>
          <w:rFonts w:cs="B Badr" w:hint="cs"/>
          <w:b/>
          <w:bCs/>
          <w:sz w:val="28"/>
          <w:szCs w:val="28"/>
          <w:rtl/>
        </w:rPr>
        <w:t xml:space="preserve">قال الرجل، این و لا اشهد انه له، </w:t>
      </w:r>
      <w:r w:rsidR="005E7140">
        <w:rPr>
          <w:rFonts w:cs="B Badr" w:hint="cs"/>
          <w:b/>
          <w:bCs/>
          <w:sz w:val="28"/>
          <w:szCs w:val="28"/>
          <w:rtl/>
        </w:rPr>
        <w:t>تا این جا قریب نیم سطر این در کتاب فقیه نیامده</w:t>
      </w:r>
    </w:p>
    <w:p w:rsidR="005E7140" w:rsidRDefault="002F0EDA" w:rsidP="005E7140">
      <w:pPr>
        <w:bidi/>
        <w:spacing w:line="360" w:lineRule="auto"/>
        <w:contextualSpacing/>
        <w:jc w:val="lowKashida"/>
        <w:rPr>
          <w:rFonts w:cs="B Badr" w:hint="cs"/>
          <w:b/>
          <w:bCs/>
          <w:sz w:val="28"/>
          <w:szCs w:val="28"/>
          <w:rtl/>
        </w:rPr>
      </w:pPr>
      <w:r w:rsidRPr="002F0EDA">
        <w:rPr>
          <w:rFonts w:cs="B Badr" w:hint="cs"/>
          <w:b/>
          <w:bCs/>
          <w:sz w:val="28"/>
          <w:szCs w:val="28"/>
          <w:rtl/>
        </w:rPr>
        <w:t xml:space="preserve">أشهد أنه في يده ولا أشهد أنه له </w:t>
      </w:r>
    </w:p>
    <w:p w:rsidR="005E7140" w:rsidRDefault="005E7140" w:rsidP="005E7140">
      <w:pPr>
        <w:bidi/>
        <w:spacing w:line="360" w:lineRule="auto"/>
        <w:contextualSpacing/>
        <w:jc w:val="lowKashida"/>
        <w:rPr>
          <w:rFonts w:cs="B Badr" w:hint="cs"/>
          <w:b/>
          <w:bCs/>
          <w:sz w:val="28"/>
          <w:szCs w:val="28"/>
          <w:rtl/>
        </w:rPr>
      </w:pPr>
      <w:r>
        <w:rPr>
          <w:rFonts w:cs="B Badr" w:hint="cs"/>
          <w:b/>
          <w:bCs/>
          <w:sz w:val="28"/>
          <w:szCs w:val="28"/>
          <w:rtl/>
        </w:rPr>
        <w:t>به ید شهادت می دهم نه به ملکیت</w:t>
      </w:r>
      <w:r w:rsidR="004D40D3">
        <w:rPr>
          <w:rFonts w:cs="B Badr" w:hint="cs"/>
          <w:b/>
          <w:bCs/>
          <w:sz w:val="28"/>
          <w:szCs w:val="28"/>
          <w:rtl/>
        </w:rPr>
        <w:t>، در فقیه به جای این دارد قلت فلعله لغیره</w:t>
      </w:r>
      <w:r w:rsidR="006E368A">
        <w:rPr>
          <w:rFonts w:cs="B Badr" w:hint="cs"/>
          <w:b/>
          <w:bCs/>
          <w:sz w:val="28"/>
          <w:szCs w:val="28"/>
          <w:rtl/>
        </w:rPr>
        <w:t>، احتمال این که قلت باشد باز بیشتر است، ظاهرا مناقشه مناقشه آخوندی است و این کار حفص ابن غیاث باید باشد، آن جا دارد قال الرجل گفت اما اگر قلت باشد خود حفص با امام صادق مناقشه می کند، فلعله لغیره یعنی به عبارة اخری شما غیر از ید که چیزی نمی بینید</w:t>
      </w:r>
      <w:r w:rsidR="00AB4C3A">
        <w:rPr>
          <w:rFonts w:cs="B Badr" w:hint="cs"/>
          <w:b/>
          <w:bCs/>
          <w:sz w:val="28"/>
          <w:szCs w:val="28"/>
          <w:rtl/>
        </w:rPr>
        <w:t xml:space="preserve">، ید هم اعم از ملک است، ممکن است غصب کرده لغیره، </w:t>
      </w:r>
    </w:p>
    <w:p w:rsidR="00AB4C3A" w:rsidRDefault="002F0EDA" w:rsidP="005E7140">
      <w:pPr>
        <w:bidi/>
        <w:spacing w:line="360" w:lineRule="auto"/>
        <w:contextualSpacing/>
        <w:jc w:val="lowKashida"/>
        <w:rPr>
          <w:rFonts w:cs="B Badr" w:hint="cs"/>
          <w:b/>
          <w:bCs/>
          <w:sz w:val="28"/>
          <w:szCs w:val="28"/>
          <w:rtl/>
        </w:rPr>
      </w:pPr>
      <w:r w:rsidRPr="002F0EDA">
        <w:rPr>
          <w:rFonts w:cs="B Badr" w:hint="cs"/>
          <w:b/>
          <w:bCs/>
          <w:sz w:val="28"/>
          <w:szCs w:val="28"/>
          <w:rtl/>
        </w:rPr>
        <w:t xml:space="preserve">«فقال له أبو عبد الله (ع): أ فيحل الشراء منه؟ </w:t>
      </w:r>
    </w:p>
    <w:p w:rsidR="00AB4C3A" w:rsidRDefault="00AB4C3A" w:rsidP="00AB4C3A">
      <w:pPr>
        <w:bidi/>
        <w:spacing w:line="360" w:lineRule="auto"/>
        <w:contextualSpacing/>
        <w:jc w:val="lowKashida"/>
        <w:rPr>
          <w:rFonts w:cs="B Badr" w:hint="cs"/>
          <w:b/>
          <w:bCs/>
          <w:sz w:val="28"/>
          <w:szCs w:val="28"/>
          <w:rtl/>
        </w:rPr>
      </w:pPr>
      <w:r>
        <w:rPr>
          <w:rFonts w:cs="B Badr" w:hint="cs"/>
          <w:b/>
          <w:bCs/>
          <w:sz w:val="28"/>
          <w:szCs w:val="28"/>
          <w:rtl/>
        </w:rPr>
        <w:t>عجیب است این یک سطر هم از فقیه افتاده.</w:t>
      </w:r>
    </w:p>
    <w:p w:rsidR="00AB4C3A" w:rsidRDefault="00AB4C3A" w:rsidP="00AB4C3A">
      <w:pPr>
        <w:bidi/>
        <w:spacing w:line="360" w:lineRule="auto"/>
        <w:contextualSpacing/>
        <w:jc w:val="lowKashida"/>
        <w:rPr>
          <w:rFonts w:cs="B Badr" w:hint="cs"/>
          <w:b/>
          <w:bCs/>
          <w:sz w:val="28"/>
          <w:szCs w:val="28"/>
          <w:rtl/>
        </w:rPr>
      </w:pPr>
      <w:r>
        <w:rPr>
          <w:rFonts w:cs="B Badr" w:hint="cs"/>
          <w:b/>
          <w:bCs/>
          <w:sz w:val="28"/>
          <w:szCs w:val="28"/>
          <w:rtl/>
        </w:rPr>
        <w:t>شراء درست است؟</w:t>
      </w:r>
    </w:p>
    <w:p w:rsidR="00EC457C" w:rsidRDefault="002F0EDA" w:rsidP="00AB4C3A">
      <w:pPr>
        <w:bidi/>
        <w:spacing w:line="360" w:lineRule="auto"/>
        <w:contextualSpacing/>
        <w:jc w:val="lowKashida"/>
        <w:rPr>
          <w:rFonts w:cs="B Badr" w:hint="cs"/>
          <w:b/>
          <w:bCs/>
          <w:sz w:val="28"/>
          <w:szCs w:val="28"/>
          <w:rtl/>
        </w:rPr>
      </w:pPr>
      <w:r w:rsidRPr="002F0EDA">
        <w:rPr>
          <w:rFonts w:cs="B Badr" w:hint="cs"/>
          <w:b/>
          <w:bCs/>
          <w:sz w:val="28"/>
          <w:szCs w:val="28"/>
          <w:rtl/>
        </w:rPr>
        <w:lastRenderedPageBreak/>
        <w:t xml:space="preserve">قال: نعم، </w:t>
      </w:r>
    </w:p>
    <w:p w:rsidR="00EC457C" w:rsidRDefault="00EC457C" w:rsidP="00EC457C">
      <w:pPr>
        <w:bidi/>
        <w:spacing w:line="360" w:lineRule="auto"/>
        <w:contextualSpacing/>
        <w:jc w:val="lowKashida"/>
        <w:rPr>
          <w:rFonts w:cs="B Badr" w:hint="cs"/>
          <w:b/>
          <w:bCs/>
          <w:sz w:val="28"/>
          <w:szCs w:val="28"/>
          <w:rtl/>
        </w:rPr>
      </w:pPr>
      <w:r>
        <w:rPr>
          <w:rFonts w:cs="B Badr" w:hint="cs"/>
          <w:b/>
          <w:bCs/>
          <w:sz w:val="28"/>
          <w:szCs w:val="28"/>
          <w:rtl/>
        </w:rPr>
        <w:t>این باز قال دارد، باید قلت می بود.</w:t>
      </w:r>
    </w:p>
    <w:p w:rsidR="00EC457C" w:rsidRDefault="002F0EDA" w:rsidP="00EC457C">
      <w:pPr>
        <w:bidi/>
        <w:spacing w:line="360" w:lineRule="auto"/>
        <w:contextualSpacing/>
        <w:jc w:val="lowKashida"/>
        <w:rPr>
          <w:rFonts w:cs="B Badr" w:hint="cs"/>
          <w:b/>
          <w:bCs/>
          <w:sz w:val="28"/>
          <w:szCs w:val="28"/>
          <w:rtl/>
        </w:rPr>
      </w:pPr>
      <w:r w:rsidRPr="002F0EDA">
        <w:rPr>
          <w:rFonts w:cs="B Badr" w:hint="cs"/>
          <w:b/>
          <w:bCs/>
          <w:sz w:val="28"/>
          <w:szCs w:val="28"/>
          <w:rtl/>
        </w:rPr>
        <w:t>فقال أبو عبد الله (ع): فلعله لغيره</w:t>
      </w:r>
    </w:p>
    <w:p w:rsidR="00A35584" w:rsidRDefault="00EC457C" w:rsidP="00EC457C">
      <w:pPr>
        <w:bidi/>
        <w:spacing w:line="360" w:lineRule="auto"/>
        <w:contextualSpacing/>
        <w:jc w:val="lowKashida"/>
        <w:rPr>
          <w:rFonts w:cs="B Badr" w:hint="cs"/>
          <w:b/>
          <w:bCs/>
          <w:sz w:val="28"/>
          <w:szCs w:val="28"/>
          <w:rtl/>
        </w:rPr>
      </w:pPr>
      <w:r>
        <w:rPr>
          <w:rFonts w:cs="B Badr" w:hint="cs"/>
          <w:b/>
          <w:bCs/>
          <w:sz w:val="28"/>
          <w:szCs w:val="28"/>
          <w:rtl/>
        </w:rPr>
        <w:t>این یک سطری که خواندم قال ابوعبدالله این کلا افتاده، از ابوعبدالله اش افتاده. چون یک جوری افتاده که سند خراب نشده</w:t>
      </w:r>
      <w:r w:rsidR="00A35584">
        <w:rPr>
          <w:rFonts w:cs="B Badr" w:hint="cs"/>
          <w:b/>
          <w:bCs/>
          <w:sz w:val="28"/>
          <w:szCs w:val="28"/>
          <w:rtl/>
        </w:rPr>
        <w:t xml:space="preserve">، </w:t>
      </w:r>
    </w:p>
    <w:p w:rsidR="00A35584" w:rsidRDefault="00A35584" w:rsidP="00A35584">
      <w:pPr>
        <w:bidi/>
        <w:spacing w:line="360" w:lineRule="auto"/>
        <w:contextualSpacing/>
        <w:jc w:val="lowKashida"/>
        <w:rPr>
          <w:rFonts w:cs="B Badr" w:hint="cs"/>
          <w:b/>
          <w:bCs/>
          <w:sz w:val="28"/>
          <w:szCs w:val="28"/>
          <w:rtl/>
        </w:rPr>
      </w:pPr>
      <w:r>
        <w:rPr>
          <w:rFonts w:cs="B Badr" w:hint="cs"/>
          <w:b/>
          <w:bCs/>
          <w:sz w:val="28"/>
          <w:szCs w:val="28"/>
          <w:rtl/>
        </w:rPr>
        <w:t>فقال</w:t>
      </w:r>
      <w:r w:rsidR="002F0EDA" w:rsidRPr="002F0EDA">
        <w:rPr>
          <w:rFonts w:cs="B Badr" w:hint="cs"/>
          <w:b/>
          <w:bCs/>
          <w:sz w:val="28"/>
          <w:szCs w:val="28"/>
          <w:rtl/>
        </w:rPr>
        <w:t xml:space="preserve"> فمن أين جاز لك أن تشتريه ويصير ملكا لك؟ ثم تقول بعد الملك: هو لي، وتحلف عليه، ولا يجوز أن تنسبه</w:t>
      </w:r>
      <w:r w:rsidRPr="00A35584">
        <w:rPr>
          <w:rFonts w:cs="B Badr" w:hint="cs"/>
          <w:b/>
          <w:bCs/>
          <w:sz w:val="28"/>
          <w:szCs w:val="28"/>
          <w:rtl/>
        </w:rPr>
        <w:t xml:space="preserve"> </w:t>
      </w:r>
      <w:r w:rsidRPr="002F0EDA">
        <w:rPr>
          <w:rFonts w:cs="B Badr" w:hint="cs"/>
          <w:b/>
          <w:bCs/>
          <w:sz w:val="28"/>
          <w:szCs w:val="28"/>
          <w:rtl/>
        </w:rPr>
        <w:t>إلى من صار ملكه من قبله إليك</w:t>
      </w:r>
      <w:r w:rsidRPr="002F0EDA">
        <w:rPr>
          <w:rFonts w:cs="B Badr" w:hint="cs"/>
          <w:b/>
          <w:bCs/>
          <w:sz w:val="28"/>
          <w:szCs w:val="28"/>
          <w:rtl/>
        </w:rPr>
        <w:t xml:space="preserve"> </w:t>
      </w:r>
      <w:r w:rsidR="002F0EDA" w:rsidRPr="002F0EDA">
        <w:rPr>
          <w:rFonts w:cs="B Badr" w:hint="cs"/>
          <w:b/>
          <w:bCs/>
          <w:sz w:val="28"/>
          <w:szCs w:val="28"/>
          <w:rtl/>
        </w:rPr>
        <w:t>؟</w:t>
      </w:r>
    </w:p>
    <w:p w:rsidR="00A35584" w:rsidRDefault="00A35584" w:rsidP="00A35584">
      <w:pPr>
        <w:bidi/>
        <w:spacing w:line="360" w:lineRule="auto"/>
        <w:contextualSpacing/>
        <w:jc w:val="lowKashida"/>
        <w:rPr>
          <w:rFonts w:cs="B Badr" w:hint="cs"/>
          <w:b/>
          <w:bCs/>
          <w:sz w:val="28"/>
          <w:szCs w:val="28"/>
          <w:rtl/>
        </w:rPr>
      </w:pPr>
      <w:r>
        <w:rPr>
          <w:rFonts w:cs="B Badr" w:hint="cs"/>
          <w:b/>
          <w:bCs/>
          <w:sz w:val="28"/>
          <w:szCs w:val="28"/>
          <w:rtl/>
        </w:rPr>
        <w:t>حالا این کلمه تنسبه یعنی امام بین نسبت دادن، اخبار و بین شهادت تلازم دیدند، یعنی شما می توانید بخرید اما نمی توانید شهادت بدهید، این تنسبه شاید به حرف آن آقایانی که گفتند مراد اخبار است</w:t>
      </w:r>
      <w:r w:rsidR="00F01D49">
        <w:rPr>
          <w:rFonts w:cs="B Badr" w:hint="cs"/>
          <w:b/>
          <w:bCs/>
          <w:sz w:val="28"/>
          <w:szCs w:val="28"/>
          <w:rtl/>
        </w:rPr>
        <w:t xml:space="preserve"> بیشتر بخورد، این یکی آخرش نوشته و لا یجوز ان تنسبه، بله </w:t>
      </w:r>
    </w:p>
    <w:p w:rsidR="00F01D49" w:rsidRDefault="002F0EDA" w:rsidP="00F01D49">
      <w:pPr>
        <w:bidi/>
        <w:spacing w:line="360" w:lineRule="auto"/>
        <w:contextualSpacing/>
        <w:jc w:val="lowKashida"/>
        <w:rPr>
          <w:rFonts w:cs="B Badr" w:hint="cs"/>
          <w:b/>
          <w:bCs/>
          <w:sz w:val="28"/>
          <w:szCs w:val="28"/>
          <w:rtl/>
        </w:rPr>
      </w:pPr>
      <w:r w:rsidRPr="002F0EDA">
        <w:rPr>
          <w:rFonts w:cs="B Badr" w:hint="cs"/>
          <w:b/>
          <w:bCs/>
          <w:sz w:val="28"/>
          <w:szCs w:val="28"/>
          <w:rtl/>
        </w:rPr>
        <w:t>ثم قال أبو عبد الله (ع): لو لم يجز هذالم يقم للمسلمين سوق</w:t>
      </w:r>
    </w:p>
    <w:p w:rsidR="00F01D49" w:rsidRDefault="00F01D49" w:rsidP="00F01D49">
      <w:pPr>
        <w:bidi/>
        <w:spacing w:line="360" w:lineRule="auto"/>
        <w:contextualSpacing/>
        <w:jc w:val="lowKashida"/>
        <w:rPr>
          <w:rFonts w:cs="B Badr" w:hint="cs"/>
          <w:b/>
          <w:bCs/>
          <w:sz w:val="28"/>
          <w:szCs w:val="28"/>
          <w:rtl/>
        </w:rPr>
      </w:pPr>
      <w:r>
        <w:rPr>
          <w:rFonts w:cs="B Badr" w:hint="cs"/>
          <w:b/>
          <w:bCs/>
          <w:sz w:val="28"/>
          <w:szCs w:val="28"/>
          <w:rtl/>
        </w:rPr>
        <w:t xml:space="preserve">ظاهرا کلمه هذا اشاره به مقام شهادت نباشد، </w:t>
      </w:r>
      <w:r w:rsidR="00E075E8">
        <w:rPr>
          <w:rFonts w:cs="B Badr" w:hint="cs"/>
          <w:b/>
          <w:bCs/>
          <w:sz w:val="28"/>
          <w:szCs w:val="28"/>
          <w:rtl/>
        </w:rPr>
        <w:t>ظاهرا اشاره به هر دو باشد، هم ملک هم شهادت</w:t>
      </w:r>
      <w:r w:rsidR="009646F9">
        <w:rPr>
          <w:rFonts w:cs="B Badr" w:hint="cs"/>
          <w:b/>
          <w:bCs/>
          <w:sz w:val="28"/>
          <w:szCs w:val="28"/>
          <w:rtl/>
        </w:rPr>
        <w:t xml:space="preserve"> یعنی شما با این ترتیب، اصلا سوق مسلمان ها، جامعه اسلامی رواج دارد چون اگر دیروز عرض کردم شما یا شهادت به ملک باید بدهید یا شهادت به سبب ملک، دیگر غیر از این که نمی شود، </w:t>
      </w:r>
      <w:r w:rsidR="00715994">
        <w:rPr>
          <w:rFonts w:cs="B Badr" w:hint="cs"/>
          <w:b/>
          <w:bCs/>
          <w:sz w:val="28"/>
          <w:szCs w:val="28"/>
          <w:rtl/>
        </w:rPr>
        <w:t xml:space="preserve">اگر دستش بود، اگر شهادت به ملک بخواهید بدهید می گوید نمی شود لعله لغیره، باید شهادت به سبب ملک بدهید، شهادت به سبب ملک چجوری؟ می گوید من شاهد بودم که این از فلانی خرید، این سبب ملک است، خب این شهادت به سبب ملک این هم نمی تواند درست بکند. چرا؟ </w:t>
      </w:r>
      <w:r w:rsidR="009B4F44">
        <w:rPr>
          <w:rFonts w:cs="B Badr" w:hint="cs"/>
          <w:b/>
          <w:bCs/>
          <w:sz w:val="28"/>
          <w:szCs w:val="28"/>
          <w:rtl/>
        </w:rPr>
        <w:t>چون می گوییم کی گفت آن آقایی که به این فروخت مالک بود</w:t>
      </w:r>
      <w:r w:rsidR="007848F1">
        <w:rPr>
          <w:rFonts w:cs="B Badr" w:hint="cs"/>
          <w:b/>
          <w:bCs/>
          <w:sz w:val="28"/>
          <w:szCs w:val="28"/>
          <w:rtl/>
        </w:rPr>
        <w:t xml:space="preserve">؟ آن دستش بود. آقا را هم احضار می کنیم، آقا کی گفت </w:t>
      </w:r>
      <w:r w:rsidR="001123FE">
        <w:rPr>
          <w:rFonts w:cs="B Badr" w:hint="cs"/>
          <w:b/>
          <w:bCs/>
          <w:sz w:val="28"/>
          <w:szCs w:val="28"/>
          <w:rtl/>
        </w:rPr>
        <w:t>که شما به این فروختید، باز .. تا برسد</w:t>
      </w:r>
      <w:r w:rsidR="00185ED3">
        <w:rPr>
          <w:rFonts w:cs="B Badr" w:hint="cs"/>
          <w:b/>
          <w:bCs/>
          <w:sz w:val="28"/>
          <w:szCs w:val="28"/>
          <w:rtl/>
        </w:rPr>
        <w:t xml:space="preserve"> به آن اصلی یا برسد</w:t>
      </w:r>
      <w:r w:rsidR="001123FE">
        <w:rPr>
          <w:rFonts w:cs="B Badr" w:hint="cs"/>
          <w:b/>
          <w:bCs/>
          <w:sz w:val="28"/>
          <w:szCs w:val="28"/>
          <w:rtl/>
        </w:rPr>
        <w:t xml:space="preserve"> به آن کارخانه ا</w:t>
      </w:r>
      <w:r w:rsidR="00185ED3">
        <w:rPr>
          <w:rFonts w:cs="B Badr" w:hint="cs"/>
          <w:b/>
          <w:bCs/>
          <w:sz w:val="28"/>
          <w:szCs w:val="28"/>
          <w:rtl/>
        </w:rPr>
        <w:t>ی که تولید کرده و این انصافا لم یقم للمسلمین سوقٌ، حرف درستی است یعنی شما فقط در این یکی نیست، اگر بنا بشود این را بهش شهادت ندهید همه به هم می خورد، همه ترتیب به هم می خورد و درست هم هست و مطلب صحیحی است، فقط مانده استظهار این مطلب</w:t>
      </w:r>
      <w:r w:rsidR="001C5B15">
        <w:rPr>
          <w:rFonts w:cs="B Badr" w:hint="cs"/>
          <w:b/>
          <w:bCs/>
          <w:sz w:val="28"/>
          <w:szCs w:val="28"/>
          <w:rtl/>
        </w:rPr>
        <w:t xml:space="preserve"> که ما اگر باشیم، به قول آقایان مشق شب و این روایات از این تعابیر روایات اماره و بینه بودن در می آید یا اصل عملی بودن؟ </w:t>
      </w:r>
      <w:r w:rsidR="00436CCE">
        <w:rPr>
          <w:rFonts w:cs="B Badr" w:hint="cs"/>
          <w:b/>
          <w:bCs/>
          <w:sz w:val="28"/>
          <w:szCs w:val="28"/>
          <w:rtl/>
        </w:rPr>
        <w:t xml:space="preserve">ید را مرحوم </w:t>
      </w:r>
      <w:r w:rsidR="00436CCE">
        <w:rPr>
          <w:rFonts w:cs="B Badr" w:hint="cs"/>
          <w:b/>
          <w:bCs/>
          <w:sz w:val="28"/>
          <w:szCs w:val="28"/>
          <w:rtl/>
        </w:rPr>
        <w:lastRenderedPageBreak/>
        <w:t>نائینی و دیگران، مرحوم آقای خوئی می گویند اماره است، از این روایت، ما باشیم و این روایت</w:t>
      </w:r>
      <w:r w:rsidR="00FE21CC">
        <w:rPr>
          <w:rFonts w:cs="B Badr" w:hint="cs"/>
          <w:b/>
          <w:bCs/>
          <w:sz w:val="28"/>
          <w:szCs w:val="28"/>
          <w:rtl/>
        </w:rPr>
        <w:t xml:space="preserve"> که خواندم متنش را امروز با دقت خواندم، آیا از این در می آید که اماره است یا جز اصول عملیه است</w:t>
      </w:r>
    </w:p>
    <w:p w:rsidR="00D649C8" w:rsidRPr="00E65DB2" w:rsidRDefault="00FE21CC" w:rsidP="00F54105">
      <w:pPr>
        <w:bidi/>
        <w:spacing w:line="360" w:lineRule="auto"/>
        <w:contextualSpacing/>
        <w:jc w:val="lowKashida"/>
        <w:rPr>
          <w:rFonts w:cs="Times New Roman"/>
          <w:rtl/>
        </w:rPr>
      </w:pPr>
      <w:r>
        <w:rPr>
          <w:rFonts w:cs="B Badr" w:hint="cs"/>
          <w:b/>
          <w:bCs/>
          <w:sz w:val="28"/>
          <w:szCs w:val="28"/>
          <w:rtl/>
        </w:rPr>
        <w:t>و صلی الله علی محمد و آله الطاهرین</w:t>
      </w:r>
      <w:bookmarkStart w:id="0" w:name="_GoBack"/>
      <w:bookmarkEnd w:id="0"/>
    </w:p>
    <w:sectPr w:rsidR="00D649C8" w:rsidRPr="00E65DB2"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FD3" w:rsidRDefault="00854FD3" w:rsidP="00EF555C">
      <w:r>
        <w:separator/>
      </w:r>
    </w:p>
  </w:endnote>
  <w:endnote w:type="continuationSeparator" w:id="0">
    <w:p w:rsidR="00854FD3" w:rsidRDefault="00854FD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FD3" w:rsidRDefault="00854FD3" w:rsidP="00EF555C">
      <w:r>
        <w:separator/>
      </w:r>
    </w:p>
  </w:footnote>
  <w:footnote w:type="continuationSeparator" w:id="0">
    <w:p w:rsidR="00854FD3" w:rsidRDefault="00854FD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F96E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sidR="00C23B5F">
          <w:rPr>
            <w:rFonts w:ascii="Noor_Titr" w:hAnsi="Noor_Titr" w:cs="B Nazanin" w:hint="cs"/>
            <w:b/>
            <w:bCs/>
            <w:color w:val="286564"/>
            <w:sz w:val="24"/>
            <w:szCs w:val="24"/>
            <w:rtl/>
            <w:lang w:bidi="fa-IR"/>
          </w:rPr>
          <w:t xml:space="preserve"> استصحاب، </w:t>
        </w:r>
        <w:r w:rsidR="00F96E68">
          <w:rPr>
            <w:rFonts w:ascii="Noor_Titr" w:hAnsi="Noor_Titr" w:cs="B Nazanin" w:hint="cs"/>
            <w:b/>
            <w:bCs/>
            <w:color w:val="286564"/>
            <w:sz w:val="24"/>
            <w:szCs w:val="24"/>
            <w:rtl/>
            <w:lang w:bidi="fa-IR"/>
          </w:rPr>
          <w:t xml:space="preserve">مطلب چهارم، قاعده ید                            </w:t>
        </w:r>
        <w:r w:rsidR="00BF2817">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DC5ACA">
          <w:rPr>
            <w:rFonts w:ascii="Noor_Titr" w:hAnsi="Noor_Titr" w:cs="B Nazanin" w:hint="cs"/>
            <w:b/>
            <w:bCs/>
            <w:color w:val="286564"/>
            <w:sz w:val="24"/>
            <w:szCs w:val="24"/>
            <w:rtl/>
            <w:lang w:bidi="fa-IR"/>
          </w:rPr>
          <w:t xml:space="preserve">سه </w:t>
        </w:r>
        <w:r w:rsidR="0057304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6B2667">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6B2667">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6B2667">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6B2667">
          <w:rPr>
            <w:rFonts w:ascii="Noor_Titr" w:eastAsia="Times New Roman" w:hAnsi="Noor_Titr" w:cs="B Nazanin" w:hint="cs"/>
            <w:b/>
            <w:bCs/>
            <w:color w:val="286564"/>
            <w:sz w:val="24"/>
            <w:szCs w:val="24"/>
            <w:rtl/>
            <w:lang w:bidi="fa-IR"/>
          </w:rPr>
          <w:t>79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F54105">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03D"/>
    <w:rsid w:val="00003242"/>
    <w:rsid w:val="000034EE"/>
    <w:rsid w:val="000049E5"/>
    <w:rsid w:val="00004A15"/>
    <w:rsid w:val="00005741"/>
    <w:rsid w:val="00005CA9"/>
    <w:rsid w:val="00010284"/>
    <w:rsid w:val="000106B7"/>
    <w:rsid w:val="00010A85"/>
    <w:rsid w:val="00010F27"/>
    <w:rsid w:val="000122C9"/>
    <w:rsid w:val="00013801"/>
    <w:rsid w:val="00014924"/>
    <w:rsid w:val="00016620"/>
    <w:rsid w:val="00016E5C"/>
    <w:rsid w:val="000174CE"/>
    <w:rsid w:val="000236B4"/>
    <w:rsid w:val="0002376F"/>
    <w:rsid w:val="00023B87"/>
    <w:rsid w:val="00025849"/>
    <w:rsid w:val="00025B3B"/>
    <w:rsid w:val="00026342"/>
    <w:rsid w:val="00027716"/>
    <w:rsid w:val="0003311E"/>
    <w:rsid w:val="0003580C"/>
    <w:rsid w:val="00036E02"/>
    <w:rsid w:val="00036E6D"/>
    <w:rsid w:val="00036FD2"/>
    <w:rsid w:val="00037792"/>
    <w:rsid w:val="00040853"/>
    <w:rsid w:val="00040DAD"/>
    <w:rsid w:val="000433F5"/>
    <w:rsid w:val="00043704"/>
    <w:rsid w:val="00044B2D"/>
    <w:rsid w:val="00047234"/>
    <w:rsid w:val="00047723"/>
    <w:rsid w:val="00050229"/>
    <w:rsid w:val="00050646"/>
    <w:rsid w:val="00051090"/>
    <w:rsid w:val="00051649"/>
    <w:rsid w:val="0005195D"/>
    <w:rsid w:val="00051B88"/>
    <w:rsid w:val="000529D7"/>
    <w:rsid w:val="00052BE6"/>
    <w:rsid w:val="00053D59"/>
    <w:rsid w:val="00054F2B"/>
    <w:rsid w:val="000557C6"/>
    <w:rsid w:val="00056028"/>
    <w:rsid w:val="000609C6"/>
    <w:rsid w:val="00061F3C"/>
    <w:rsid w:val="00062C20"/>
    <w:rsid w:val="00064064"/>
    <w:rsid w:val="00064B1F"/>
    <w:rsid w:val="000659F3"/>
    <w:rsid w:val="00065BDC"/>
    <w:rsid w:val="0007049E"/>
    <w:rsid w:val="00071C64"/>
    <w:rsid w:val="00072465"/>
    <w:rsid w:val="00073859"/>
    <w:rsid w:val="00075248"/>
    <w:rsid w:val="00075B95"/>
    <w:rsid w:val="00077100"/>
    <w:rsid w:val="00077799"/>
    <w:rsid w:val="00077D3B"/>
    <w:rsid w:val="000824D8"/>
    <w:rsid w:val="000841D1"/>
    <w:rsid w:val="000849F8"/>
    <w:rsid w:val="00084C51"/>
    <w:rsid w:val="000863E3"/>
    <w:rsid w:val="00086820"/>
    <w:rsid w:val="000873D7"/>
    <w:rsid w:val="00087D34"/>
    <w:rsid w:val="000900F1"/>
    <w:rsid w:val="00090A1C"/>
    <w:rsid w:val="00091D31"/>
    <w:rsid w:val="00092C2A"/>
    <w:rsid w:val="0009577F"/>
    <w:rsid w:val="0009666D"/>
    <w:rsid w:val="000978C8"/>
    <w:rsid w:val="000A05D7"/>
    <w:rsid w:val="000A15D0"/>
    <w:rsid w:val="000A1810"/>
    <w:rsid w:val="000A235C"/>
    <w:rsid w:val="000A2BE1"/>
    <w:rsid w:val="000A2DAD"/>
    <w:rsid w:val="000A2E71"/>
    <w:rsid w:val="000A357D"/>
    <w:rsid w:val="000A3CB5"/>
    <w:rsid w:val="000A49E8"/>
    <w:rsid w:val="000A572F"/>
    <w:rsid w:val="000A78B1"/>
    <w:rsid w:val="000A79FD"/>
    <w:rsid w:val="000B0ABA"/>
    <w:rsid w:val="000B0E8B"/>
    <w:rsid w:val="000B110B"/>
    <w:rsid w:val="000B164C"/>
    <w:rsid w:val="000B1720"/>
    <w:rsid w:val="000B1B7F"/>
    <w:rsid w:val="000B2A75"/>
    <w:rsid w:val="000B3172"/>
    <w:rsid w:val="000B360E"/>
    <w:rsid w:val="000B385C"/>
    <w:rsid w:val="000B521D"/>
    <w:rsid w:val="000B6A87"/>
    <w:rsid w:val="000B72F0"/>
    <w:rsid w:val="000B749C"/>
    <w:rsid w:val="000C229C"/>
    <w:rsid w:val="000C277A"/>
    <w:rsid w:val="000C3435"/>
    <w:rsid w:val="000C38E0"/>
    <w:rsid w:val="000C4817"/>
    <w:rsid w:val="000C5438"/>
    <w:rsid w:val="000C5488"/>
    <w:rsid w:val="000C549C"/>
    <w:rsid w:val="000C7888"/>
    <w:rsid w:val="000C7F64"/>
    <w:rsid w:val="000D0E25"/>
    <w:rsid w:val="000D2E50"/>
    <w:rsid w:val="000D3561"/>
    <w:rsid w:val="000D36A9"/>
    <w:rsid w:val="000D3C35"/>
    <w:rsid w:val="000D3D24"/>
    <w:rsid w:val="000D44D5"/>
    <w:rsid w:val="000D5758"/>
    <w:rsid w:val="000D71DD"/>
    <w:rsid w:val="000E09DF"/>
    <w:rsid w:val="000E0F11"/>
    <w:rsid w:val="000E1312"/>
    <w:rsid w:val="000E15AC"/>
    <w:rsid w:val="000E2703"/>
    <w:rsid w:val="000E2731"/>
    <w:rsid w:val="000E273B"/>
    <w:rsid w:val="000E2823"/>
    <w:rsid w:val="000E41ED"/>
    <w:rsid w:val="000E4529"/>
    <w:rsid w:val="000E4EDA"/>
    <w:rsid w:val="000E62ED"/>
    <w:rsid w:val="000E6819"/>
    <w:rsid w:val="000E6936"/>
    <w:rsid w:val="000E711D"/>
    <w:rsid w:val="000F144B"/>
    <w:rsid w:val="000F1E91"/>
    <w:rsid w:val="000F2F99"/>
    <w:rsid w:val="000F3002"/>
    <w:rsid w:val="000F33E3"/>
    <w:rsid w:val="000F3922"/>
    <w:rsid w:val="000F42F1"/>
    <w:rsid w:val="000F476D"/>
    <w:rsid w:val="000F48F9"/>
    <w:rsid w:val="000F5D0E"/>
    <w:rsid w:val="000F6E11"/>
    <w:rsid w:val="000F74BA"/>
    <w:rsid w:val="000F7686"/>
    <w:rsid w:val="000F7E20"/>
    <w:rsid w:val="000F7EB9"/>
    <w:rsid w:val="000F7FA7"/>
    <w:rsid w:val="00102189"/>
    <w:rsid w:val="001033AE"/>
    <w:rsid w:val="00105DFB"/>
    <w:rsid w:val="00107158"/>
    <w:rsid w:val="00107577"/>
    <w:rsid w:val="001106ED"/>
    <w:rsid w:val="0011079E"/>
    <w:rsid w:val="00111584"/>
    <w:rsid w:val="00111B3D"/>
    <w:rsid w:val="00112387"/>
    <w:rsid w:val="001123FE"/>
    <w:rsid w:val="001127EE"/>
    <w:rsid w:val="00112C5E"/>
    <w:rsid w:val="0011343E"/>
    <w:rsid w:val="00113AF5"/>
    <w:rsid w:val="001152E4"/>
    <w:rsid w:val="0011582A"/>
    <w:rsid w:val="00115E18"/>
    <w:rsid w:val="001167F7"/>
    <w:rsid w:val="001167FC"/>
    <w:rsid w:val="00117AA2"/>
    <w:rsid w:val="00117F2B"/>
    <w:rsid w:val="00117F8F"/>
    <w:rsid w:val="001207B5"/>
    <w:rsid w:val="00121329"/>
    <w:rsid w:val="00121903"/>
    <w:rsid w:val="00123894"/>
    <w:rsid w:val="00123D24"/>
    <w:rsid w:val="00125336"/>
    <w:rsid w:val="00126307"/>
    <w:rsid w:val="001274A4"/>
    <w:rsid w:val="001275F5"/>
    <w:rsid w:val="001304BD"/>
    <w:rsid w:val="00130896"/>
    <w:rsid w:val="00131788"/>
    <w:rsid w:val="00131F14"/>
    <w:rsid w:val="001322F6"/>
    <w:rsid w:val="001323A0"/>
    <w:rsid w:val="00132EA8"/>
    <w:rsid w:val="001339BC"/>
    <w:rsid w:val="00134A5A"/>
    <w:rsid w:val="00135DCF"/>
    <w:rsid w:val="001360DC"/>
    <w:rsid w:val="0013620B"/>
    <w:rsid w:val="00137B9D"/>
    <w:rsid w:val="00137E6F"/>
    <w:rsid w:val="00137FFA"/>
    <w:rsid w:val="001404B3"/>
    <w:rsid w:val="001419CA"/>
    <w:rsid w:val="001427DB"/>
    <w:rsid w:val="00142A9F"/>
    <w:rsid w:val="00143432"/>
    <w:rsid w:val="00143509"/>
    <w:rsid w:val="00143581"/>
    <w:rsid w:val="00145B2F"/>
    <w:rsid w:val="00145E7A"/>
    <w:rsid w:val="00147DF0"/>
    <w:rsid w:val="0015026A"/>
    <w:rsid w:val="00151928"/>
    <w:rsid w:val="00152527"/>
    <w:rsid w:val="00153F80"/>
    <w:rsid w:val="00154A74"/>
    <w:rsid w:val="00154F71"/>
    <w:rsid w:val="00155761"/>
    <w:rsid w:val="00155AEC"/>
    <w:rsid w:val="00155DC9"/>
    <w:rsid w:val="001567F3"/>
    <w:rsid w:val="00156B4A"/>
    <w:rsid w:val="00157804"/>
    <w:rsid w:val="00157D70"/>
    <w:rsid w:val="00160985"/>
    <w:rsid w:val="001618EE"/>
    <w:rsid w:val="0016219F"/>
    <w:rsid w:val="001621F7"/>
    <w:rsid w:val="0016279D"/>
    <w:rsid w:val="0016307C"/>
    <w:rsid w:val="001638BE"/>
    <w:rsid w:val="0016390E"/>
    <w:rsid w:val="00163CA8"/>
    <w:rsid w:val="00165397"/>
    <w:rsid w:val="00165861"/>
    <w:rsid w:val="00166B42"/>
    <w:rsid w:val="00166EAD"/>
    <w:rsid w:val="00167022"/>
    <w:rsid w:val="00167ABD"/>
    <w:rsid w:val="00170BB1"/>
    <w:rsid w:val="00171072"/>
    <w:rsid w:val="00171747"/>
    <w:rsid w:val="001720E8"/>
    <w:rsid w:val="00172328"/>
    <w:rsid w:val="0017348B"/>
    <w:rsid w:val="00173AA1"/>
    <w:rsid w:val="00174B8F"/>
    <w:rsid w:val="00177BB0"/>
    <w:rsid w:val="001803C5"/>
    <w:rsid w:val="00181CCD"/>
    <w:rsid w:val="00181DA0"/>
    <w:rsid w:val="00182154"/>
    <w:rsid w:val="0018235D"/>
    <w:rsid w:val="00183515"/>
    <w:rsid w:val="0018430E"/>
    <w:rsid w:val="001849DA"/>
    <w:rsid w:val="00185279"/>
    <w:rsid w:val="00185ED3"/>
    <w:rsid w:val="00187CA6"/>
    <w:rsid w:val="00190460"/>
    <w:rsid w:val="00190F99"/>
    <w:rsid w:val="00191472"/>
    <w:rsid w:val="001922B9"/>
    <w:rsid w:val="001939CE"/>
    <w:rsid w:val="00193FCB"/>
    <w:rsid w:val="0019500A"/>
    <w:rsid w:val="0019579C"/>
    <w:rsid w:val="001959A8"/>
    <w:rsid w:val="00195AC1"/>
    <w:rsid w:val="00195ECF"/>
    <w:rsid w:val="00196429"/>
    <w:rsid w:val="00197158"/>
    <w:rsid w:val="00197170"/>
    <w:rsid w:val="001971F4"/>
    <w:rsid w:val="001A0A10"/>
    <w:rsid w:val="001A0BBE"/>
    <w:rsid w:val="001A2168"/>
    <w:rsid w:val="001A2666"/>
    <w:rsid w:val="001A4876"/>
    <w:rsid w:val="001A6ACA"/>
    <w:rsid w:val="001B0FF7"/>
    <w:rsid w:val="001B1495"/>
    <w:rsid w:val="001B2D9E"/>
    <w:rsid w:val="001B3653"/>
    <w:rsid w:val="001B3DC8"/>
    <w:rsid w:val="001B4BB4"/>
    <w:rsid w:val="001B5537"/>
    <w:rsid w:val="001B6431"/>
    <w:rsid w:val="001B67DF"/>
    <w:rsid w:val="001B72C7"/>
    <w:rsid w:val="001B751C"/>
    <w:rsid w:val="001B7715"/>
    <w:rsid w:val="001C04A7"/>
    <w:rsid w:val="001C2E42"/>
    <w:rsid w:val="001C3F94"/>
    <w:rsid w:val="001C5B15"/>
    <w:rsid w:val="001C5C09"/>
    <w:rsid w:val="001C5C97"/>
    <w:rsid w:val="001C5CBA"/>
    <w:rsid w:val="001C6DDB"/>
    <w:rsid w:val="001C7513"/>
    <w:rsid w:val="001C7B0E"/>
    <w:rsid w:val="001D3251"/>
    <w:rsid w:val="001D363B"/>
    <w:rsid w:val="001D3EDE"/>
    <w:rsid w:val="001D6FBC"/>
    <w:rsid w:val="001E0F8E"/>
    <w:rsid w:val="001E0F9A"/>
    <w:rsid w:val="001E2B44"/>
    <w:rsid w:val="001E345C"/>
    <w:rsid w:val="001E3CAF"/>
    <w:rsid w:val="001F0294"/>
    <w:rsid w:val="001F0E19"/>
    <w:rsid w:val="001F16E1"/>
    <w:rsid w:val="001F184B"/>
    <w:rsid w:val="001F19DF"/>
    <w:rsid w:val="001F33A5"/>
    <w:rsid w:val="001F38AF"/>
    <w:rsid w:val="001F414E"/>
    <w:rsid w:val="001F415E"/>
    <w:rsid w:val="001F4407"/>
    <w:rsid w:val="001F5770"/>
    <w:rsid w:val="001F69E0"/>
    <w:rsid w:val="001F748A"/>
    <w:rsid w:val="001F7F88"/>
    <w:rsid w:val="002000D5"/>
    <w:rsid w:val="0020018C"/>
    <w:rsid w:val="002012E1"/>
    <w:rsid w:val="00201352"/>
    <w:rsid w:val="00202CF9"/>
    <w:rsid w:val="00202E17"/>
    <w:rsid w:val="00204112"/>
    <w:rsid w:val="00204849"/>
    <w:rsid w:val="00205C2E"/>
    <w:rsid w:val="002068C9"/>
    <w:rsid w:val="00206CC4"/>
    <w:rsid w:val="00206E5B"/>
    <w:rsid w:val="00210E74"/>
    <w:rsid w:val="002117F2"/>
    <w:rsid w:val="00211D82"/>
    <w:rsid w:val="002132A0"/>
    <w:rsid w:val="00213317"/>
    <w:rsid w:val="0021396C"/>
    <w:rsid w:val="00216317"/>
    <w:rsid w:val="002175C0"/>
    <w:rsid w:val="00217C4F"/>
    <w:rsid w:val="00217F98"/>
    <w:rsid w:val="0022048A"/>
    <w:rsid w:val="002238E0"/>
    <w:rsid w:val="00223E20"/>
    <w:rsid w:val="00223F4F"/>
    <w:rsid w:val="002252C6"/>
    <w:rsid w:val="0022535F"/>
    <w:rsid w:val="00225BBC"/>
    <w:rsid w:val="00226246"/>
    <w:rsid w:val="002269FF"/>
    <w:rsid w:val="00226FDA"/>
    <w:rsid w:val="002273BF"/>
    <w:rsid w:val="002278DA"/>
    <w:rsid w:val="00230832"/>
    <w:rsid w:val="00230C0B"/>
    <w:rsid w:val="00231365"/>
    <w:rsid w:val="00231B2E"/>
    <w:rsid w:val="00231CF4"/>
    <w:rsid w:val="00235D5F"/>
    <w:rsid w:val="00237373"/>
    <w:rsid w:val="00240917"/>
    <w:rsid w:val="002422B7"/>
    <w:rsid w:val="00242523"/>
    <w:rsid w:val="00242AF6"/>
    <w:rsid w:val="002443FA"/>
    <w:rsid w:val="00244578"/>
    <w:rsid w:val="00246449"/>
    <w:rsid w:val="00247847"/>
    <w:rsid w:val="002503DF"/>
    <w:rsid w:val="00250764"/>
    <w:rsid w:val="00254BFB"/>
    <w:rsid w:val="002554B1"/>
    <w:rsid w:val="0025669B"/>
    <w:rsid w:val="00256DED"/>
    <w:rsid w:val="00260A2A"/>
    <w:rsid w:val="00261C13"/>
    <w:rsid w:val="00262C78"/>
    <w:rsid w:val="0026371E"/>
    <w:rsid w:val="0026477D"/>
    <w:rsid w:val="00264799"/>
    <w:rsid w:val="00264923"/>
    <w:rsid w:val="00264C19"/>
    <w:rsid w:val="00265FFB"/>
    <w:rsid w:val="002678C1"/>
    <w:rsid w:val="00270F27"/>
    <w:rsid w:val="00272377"/>
    <w:rsid w:val="00272614"/>
    <w:rsid w:val="00272683"/>
    <w:rsid w:val="00273E0D"/>
    <w:rsid w:val="00275166"/>
    <w:rsid w:val="00275629"/>
    <w:rsid w:val="00275A72"/>
    <w:rsid w:val="0027636C"/>
    <w:rsid w:val="002805AF"/>
    <w:rsid w:val="0028069C"/>
    <w:rsid w:val="00280FAC"/>
    <w:rsid w:val="002811E5"/>
    <w:rsid w:val="00284042"/>
    <w:rsid w:val="0028456D"/>
    <w:rsid w:val="00285A95"/>
    <w:rsid w:val="00286385"/>
    <w:rsid w:val="002878E7"/>
    <w:rsid w:val="00287E79"/>
    <w:rsid w:val="00290CB0"/>
    <w:rsid w:val="00292D67"/>
    <w:rsid w:val="00293976"/>
    <w:rsid w:val="002963F8"/>
    <w:rsid w:val="002964A3"/>
    <w:rsid w:val="00296540"/>
    <w:rsid w:val="002968F0"/>
    <w:rsid w:val="002969FE"/>
    <w:rsid w:val="00297F3E"/>
    <w:rsid w:val="002A0830"/>
    <w:rsid w:val="002A161C"/>
    <w:rsid w:val="002A230A"/>
    <w:rsid w:val="002A2597"/>
    <w:rsid w:val="002A3C10"/>
    <w:rsid w:val="002A4755"/>
    <w:rsid w:val="002A4B20"/>
    <w:rsid w:val="002A4B44"/>
    <w:rsid w:val="002A6560"/>
    <w:rsid w:val="002A6CFA"/>
    <w:rsid w:val="002A70AA"/>
    <w:rsid w:val="002B03BF"/>
    <w:rsid w:val="002B05E2"/>
    <w:rsid w:val="002B1C6C"/>
    <w:rsid w:val="002B205A"/>
    <w:rsid w:val="002B20F8"/>
    <w:rsid w:val="002B255B"/>
    <w:rsid w:val="002B2AB8"/>
    <w:rsid w:val="002B2B47"/>
    <w:rsid w:val="002B328F"/>
    <w:rsid w:val="002B3A7A"/>
    <w:rsid w:val="002B4FA3"/>
    <w:rsid w:val="002B53E4"/>
    <w:rsid w:val="002B79D4"/>
    <w:rsid w:val="002C0892"/>
    <w:rsid w:val="002C17B5"/>
    <w:rsid w:val="002C49AB"/>
    <w:rsid w:val="002C4FE1"/>
    <w:rsid w:val="002C5DEB"/>
    <w:rsid w:val="002C616B"/>
    <w:rsid w:val="002C6CCC"/>
    <w:rsid w:val="002C715C"/>
    <w:rsid w:val="002C741F"/>
    <w:rsid w:val="002C76A1"/>
    <w:rsid w:val="002D0618"/>
    <w:rsid w:val="002D185C"/>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23A2"/>
    <w:rsid w:val="002E3D77"/>
    <w:rsid w:val="002E5042"/>
    <w:rsid w:val="002E6166"/>
    <w:rsid w:val="002E6CC3"/>
    <w:rsid w:val="002E7AEC"/>
    <w:rsid w:val="002F0C6B"/>
    <w:rsid w:val="002F0EDA"/>
    <w:rsid w:val="002F131C"/>
    <w:rsid w:val="002F18E6"/>
    <w:rsid w:val="002F27CA"/>
    <w:rsid w:val="002F4720"/>
    <w:rsid w:val="002F4A8F"/>
    <w:rsid w:val="002F6869"/>
    <w:rsid w:val="002F6D1F"/>
    <w:rsid w:val="002F6F9C"/>
    <w:rsid w:val="002F74BE"/>
    <w:rsid w:val="002F7AB4"/>
    <w:rsid w:val="00300642"/>
    <w:rsid w:val="00300A90"/>
    <w:rsid w:val="00301223"/>
    <w:rsid w:val="00302F27"/>
    <w:rsid w:val="00304727"/>
    <w:rsid w:val="00305214"/>
    <w:rsid w:val="00305B2D"/>
    <w:rsid w:val="00305FC8"/>
    <w:rsid w:val="00306DEC"/>
    <w:rsid w:val="00310C8D"/>
    <w:rsid w:val="00310CC7"/>
    <w:rsid w:val="003115FA"/>
    <w:rsid w:val="00311995"/>
    <w:rsid w:val="00311B41"/>
    <w:rsid w:val="0031251B"/>
    <w:rsid w:val="003132CD"/>
    <w:rsid w:val="00314337"/>
    <w:rsid w:val="00317A69"/>
    <w:rsid w:val="003200D0"/>
    <w:rsid w:val="003219BF"/>
    <w:rsid w:val="00323880"/>
    <w:rsid w:val="00324BC3"/>
    <w:rsid w:val="0032575A"/>
    <w:rsid w:val="00332BC9"/>
    <w:rsid w:val="00332C99"/>
    <w:rsid w:val="00332F48"/>
    <w:rsid w:val="003356E4"/>
    <w:rsid w:val="0033670F"/>
    <w:rsid w:val="00336BCD"/>
    <w:rsid w:val="00336C95"/>
    <w:rsid w:val="00337B3A"/>
    <w:rsid w:val="00340773"/>
    <w:rsid w:val="003416BD"/>
    <w:rsid w:val="00342B0A"/>
    <w:rsid w:val="00342FF1"/>
    <w:rsid w:val="003436A8"/>
    <w:rsid w:val="00344205"/>
    <w:rsid w:val="003446F7"/>
    <w:rsid w:val="0034497A"/>
    <w:rsid w:val="003465FD"/>
    <w:rsid w:val="00346B7A"/>
    <w:rsid w:val="003470F3"/>
    <w:rsid w:val="0035051F"/>
    <w:rsid w:val="00353A63"/>
    <w:rsid w:val="003540BA"/>
    <w:rsid w:val="00354D53"/>
    <w:rsid w:val="0035697C"/>
    <w:rsid w:val="00357976"/>
    <w:rsid w:val="00360588"/>
    <w:rsid w:val="00361669"/>
    <w:rsid w:val="00361ED0"/>
    <w:rsid w:val="0036406D"/>
    <w:rsid w:val="00364497"/>
    <w:rsid w:val="00366691"/>
    <w:rsid w:val="00367571"/>
    <w:rsid w:val="0037013B"/>
    <w:rsid w:val="0037018B"/>
    <w:rsid w:val="003702B6"/>
    <w:rsid w:val="00370F57"/>
    <w:rsid w:val="00371E60"/>
    <w:rsid w:val="00373FDB"/>
    <w:rsid w:val="00374E53"/>
    <w:rsid w:val="00376ACC"/>
    <w:rsid w:val="00377645"/>
    <w:rsid w:val="00380B3E"/>
    <w:rsid w:val="003811B5"/>
    <w:rsid w:val="00381EDE"/>
    <w:rsid w:val="0038394A"/>
    <w:rsid w:val="00383D7C"/>
    <w:rsid w:val="00383EEC"/>
    <w:rsid w:val="003865BA"/>
    <w:rsid w:val="00387E73"/>
    <w:rsid w:val="003909B2"/>
    <w:rsid w:val="00390C1B"/>
    <w:rsid w:val="00393263"/>
    <w:rsid w:val="003933CF"/>
    <w:rsid w:val="00395D61"/>
    <w:rsid w:val="0039651C"/>
    <w:rsid w:val="003A52FA"/>
    <w:rsid w:val="003A5352"/>
    <w:rsid w:val="003A5C0F"/>
    <w:rsid w:val="003A5D4F"/>
    <w:rsid w:val="003A6E9E"/>
    <w:rsid w:val="003A751F"/>
    <w:rsid w:val="003B026B"/>
    <w:rsid w:val="003B0774"/>
    <w:rsid w:val="003B2C4E"/>
    <w:rsid w:val="003B328A"/>
    <w:rsid w:val="003B4897"/>
    <w:rsid w:val="003B5221"/>
    <w:rsid w:val="003B6E8E"/>
    <w:rsid w:val="003C0061"/>
    <w:rsid w:val="003C00B9"/>
    <w:rsid w:val="003C078A"/>
    <w:rsid w:val="003C2169"/>
    <w:rsid w:val="003C4807"/>
    <w:rsid w:val="003C4A08"/>
    <w:rsid w:val="003C52C2"/>
    <w:rsid w:val="003C5F04"/>
    <w:rsid w:val="003C74FE"/>
    <w:rsid w:val="003D2FA9"/>
    <w:rsid w:val="003D4B07"/>
    <w:rsid w:val="003D68AF"/>
    <w:rsid w:val="003D78DA"/>
    <w:rsid w:val="003E054E"/>
    <w:rsid w:val="003E0CA6"/>
    <w:rsid w:val="003E0E5A"/>
    <w:rsid w:val="003E1F8D"/>
    <w:rsid w:val="003E2400"/>
    <w:rsid w:val="003E262A"/>
    <w:rsid w:val="003E2AA5"/>
    <w:rsid w:val="003E41C3"/>
    <w:rsid w:val="003E4782"/>
    <w:rsid w:val="003E6150"/>
    <w:rsid w:val="003F1AA5"/>
    <w:rsid w:val="003F268F"/>
    <w:rsid w:val="003F40CE"/>
    <w:rsid w:val="003F7731"/>
    <w:rsid w:val="003F7EA9"/>
    <w:rsid w:val="0040164D"/>
    <w:rsid w:val="0040373E"/>
    <w:rsid w:val="00406A23"/>
    <w:rsid w:val="00410173"/>
    <w:rsid w:val="004101B5"/>
    <w:rsid w:val="004101F6"/>
    <w:rsid w:val="0041189A"/>
    <w:rsid w:val="00411A08"/>
    <w:rsid w:val="00415BD6"/>
    <w:rsid w:val="004175A5"/>
    <w:rsid w:val="00417937"/>
    <w:rsid w:val="00417B2E"/>
    <w:rsid w:val="00421514"/>
    <w:rsid w:val="004237E1"/>
    <w:rsid w:val="00423B28"/>
    <w:rsid w:val="00424F56"/>
    <w:rsid w:val="00426D63"/>
    <w:rsid w:val="004270AF"/>
    <w:rsid w:val="00427C40"/>
    <w:rsid w:val="00430923"/>
    <w:rsid w:val="00431FC0"/>
    <w:rsid w:val="00434631"/>
    <w:rsid w:val="00434936"/>
    <w:rsid w:val="00436CCE"/>
    <w:rsid w:val="00437395"/>
    <w:rsid w:val="00437D42"/>
    <w:rsid w:val="0044002A"/>
    <w:rsid w:val="004418C7"/>
    <w:rsid w:val="0044297A"/>
    <w:rsid w:val="00442A17"/>
    <w:rsid w:val="00442D77"/>
    <w:rsid w:val="00443430"/>
    <w:rsid w:val="00443E75"/>
    <w:rsid w:val="00444371"/>
    <w:rsid w:val="00444768"/>
    <w:rsid w:val="00444DFB"/>
    <w:rsid w:val="004457A3"/>
    <w:rsid w:val="00450215"/>
    <w:rsid w:val="00452C60"/>
    <w:rsid w:val="00453113"/>
    <w:rsid w:val="004535F6"/>
    <w:rsid w:val="004546E6"/>
    <w:rsid w:val="00454E0C"/>
    <w:rsid w:val="00455929"/>
    <w:rsid w:val="00456697"/>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9BE"/>
    <w:rsid w:val="00473C1C"/>
    <w:rsid w:val="00473DAA"/>
    <w:rsid w:val="00475945"/>
    <w:rsid w:val="004774C7"/>
    <w:rsid w:val="00477C78"/>
    <w:rsid w:val="00480EFC"/>
    <w:rsid w:val="0048304B"/>
    <w:rsid w:val="00483787"/>
    <w:rsid w:val="00485D4B"/>
    <w:rsid w:val="0048624E"/>
    <w:rsid w:val="004868A9"/>
    <w:rsid w:val="00487837"/>
    <w:rsid w:val="00491779"/>
    <w:rsid w:val="00491D9F"/>
    <w:rsid w:val="004928EC"/>
    <w:rsid w:val="00493105"/>
    <w:rsid w:val="004933CE"/>
    <w:rsid w:val="004962C1"/>
    <w:rsid w:val="00496316"/>
    <w:rsid w:val="00496341"/>
    <w:rsid w:val="00496D48"/>
    <w:rsid w:val="00496F95"/>
    <w:rsid w:val="0049769B"/>
    <w:rsid w:val="004A0103"/>
    <w:rsid w:val="004A06EF"/>
    <w:rsid w:val="004A0F6D"/>
    <w:rsid w:val="004A1EF6"/>
    <w:rsid w:val="004A26F3"/>
    <w:rsid w:val="004A2E3C"/>
    <w:rsid w:val="004A40A9"/>
    <w:rsid w:val="004A47DE"/>
    <w:rsid w:val="004A6EF5"/>
    <w:rsid w:val="004B022B"/>
    <w:rsid w:val="004B0330"/>
    <w:rsid w:val="004B1638"/>
    <w:rsid w:val="004B428F"/>
    <w:rsid w:val="004B44E5"/>
    <w:rsid w:val="004C0F2A"/>
    <w:rsid w:val="004C2AD0"/>
    <w:rsid w:val="004C308A"/>
    <w:rsid w:val="004C3269"/>
    <w:rsid w:val="004C3A53"/>
    <w:rsid w:val="004C4A7E"/>
    <w:rsid w:val="004C4C4E"/>
    <w:rsid w:val="004C4CA2"/>
    <w:rsid w:val="004C4D5E"/>
    <w:rsid w:val="004C4F2C"/>
    <w:rsid w:val="004C6A5F"/>
    <w:rsid w:val="004C7546"/>
    <w:rsid w:val="004D0C85"/>
    <w:rsid w:val="004D256F"/>
    <w:rsid w:val="004D2955"/>
    <w:rsid w:val="004D3329"/>
    <w:rsid w:val="004D40D3"/>
    <w:rsid w:val="004D4CC8"/>
    <w:rsid w:val="004E09C5"/>
    <w:rsid w:val="004E3359"/>
    <w:rsid w:val="004E4968"/>
    <w:rsid w:val="004E4B48"/>
    <w:rsid w:val="004E79D7"/>
    <w:rsid w:val="004E7C64"/>
    <w:rsid w:val="004F027C"/>
    <w:rsid w:val="004F0659"/>
    <w:rsid w:val="004F486C"/>
    <w:rsid w:val="004F55C9"/>
    <w:rsid w:val="004F560F"/>
    <w:rsid w:val="004F5879"/>
    <w:rsid w:val="004F6EA6"/>
    <w:rsid w:val="004F73A1"/>
    <w:rsid w:val="004F73CA"/>
    <w:rsid w:val="00500012"/>
    <w:rsid w:val="005004F5"/>
    <w:rsid w:val="00501BD6"/>
    <w:rsid w:val="00502DB3"/>
    <w:rsid w:val="00502DDE"/>
    <w:rsid w:val="00502E59"/>
    <w:rsid w:val="0050391E"/>
    <w:rsid w:val="00504713"/>
    <w:rsid w:val="00504C3C"/>
    <w:rsid w:val="00506580"/>
    <w:rsid w:val="00506BA4"/>
    <w:rsid w:val="005078F5"/>
    <w:rsid w:val="00512D83"/>
    <w:rsid w:val="00513EEA"/>
    <w:rsid w:val="0051516B"/>
    <w:rsid w:val="00515FE3"/>
    <w:rsid w:val="0052016A"/>
    <w:rsid w:val="00521A82"/>
    <w:rsid w:val="00523129"/>
    <w:rsid w:val="00523DBC"/>
    <w:rsid w:val="0052420C"/>
    <w:rsid w:val="0052429F"/>
    <w:rsid w:val="0052430B"/>
    <w:rsid w:val="00524C8F"/>
    <w:rsid w:val="00525098"/>
    <w:rsid w:val="005270AC"/>
    <w:rsid w:val="00527577"/>
    <w:rsid w:val="00530AA4"/>
    <w:rsid w:val="00530FCC"/>
    <w:rsid w:val="00531ABB"/>
    <w:rsid w:val="00531AFC"/>
    <w:rsid w:val="00531D37"/>
    <w:rsid w:val="005331BF"/>
    <w:rsid w:val="0053353B"/>
    <w:rsid w:val="0053407C"/>
    <w:rsid w:val="005343DC"/>
    <w:rsid w:val="0053513E"/>
    <w:rsid w:val="00535917"/>
    <w:rsid w:val="00537243"/>
    <w:rsid w:val="00541451"/>
    <w:rsid w:val="00541958"/>
    <w:rsid w:val="00542D8F"/>
    <w:rsid w:val="00542FFB"/>
    <w:rsid w:val="005433E1"/>
    <w:rsid w:val="00543647"/>
    <w:rsid w:val="00544028"/>
    <w:rsid w:val="00544B22"/>
    <w:rsid w:val="0054518F"/>
    <w:rsid w:val="00545650"/>
    <w:rsid w:val="005457BE"/>
    <w:rsid w:val="00545A3A"/>
    <w:rsid w:val="00545FA1"/>
    <w:rsid w:val="0054600A"/>
    <w:rsid w:val="00546C62"/>
    <w:rsid w:val="00546D10"/>
    <w:rsid w:val="00546F1A"/>
    <w:rsid w:val="00547290"/>
    <w:rsid w:val="00551546"/>
    <w:rsid w:val="00553950"/>
    <w:rsid w:val="00553ED5"/>
    <w:rsid w:val="005540AF"/>
    <w:rsid w:val="00555DD6"/>
    <w:rsid w:val="00556271"/>
    <w:rsid w:val="00557D61"/>
    <w:rsid w:val="005642D5"/>
    <w:rsid w:val="005645CC"/>
    <w:rsid w:val="0056517C"/>
    <w:rsid w:val="00565E12"/>
    <w:rsid w:val="005669D1"/>
    <w:rsid w:val="00566FD0"/>
    <w:rsid w:val="005701CB"/>
    <w:rsid w:val="0057022D"/>
    <w:rsid w:val="00570FBE"/>
    <w:rsid w:val="0057241E"/>
    <w:rsid w:val="00573045"/>
    <w:rsid w:val="00573CCB"/>
    <w:rsid w:val="00576725"/>
    <w:rsid w:val="005814D9"/>
    <w:rsid w:val="005823A4"/>
    <w:rsid w:val="00582605"/>
    <w:rsid w:val="005827E9"/>
    <w:rsid w:val="00582C61"/>
    <w:rsid w:val="00583A32"/>
    <w:rsid w:val="00585B7E"/>
    <w:rsid w:val="00587264"/>
    <w:rsid w:val="00590165"/>
    <w:rsid w:val="005903DE"/>
    <w:rsid w:val="00590506"/>
    <w:rsid w:val="0059178A"/>
    <w:rsid w:val="00592663"/>
    <w:rsid w:val="00593ECF"/>
    <w:rsid w:val="00595524"/>
    <w:rsid w:val="005A052F"/>
    <w:rsid w:val="005A079C"/>
    <w:rsid w:val="005A0F6C"/>
    <w:rsid w:val="005A1B82"/>
    <w:rsid w:val="005A2A66"/>
    <w:rsid w:val="005A3838"/>
    <w:rsid w:val="005A47AC"/>
    <w:rsid w:val="005A4A61"/>
    <w:rsid w:val="005A6273"/>
    <w:rsid w:val="005A645B"/>
    <w:rsid w:val="005A646A"/>
    <w:rsid w:val="005A74F1"/>
    <w:rsid w:val="005A7ED0"/>
    <w:rsid w:val="005B09A1"/>
    <w:rsid w:val="005B44A1"/>
    <w:rsid w:val="005B55A2"/>
    <w:rsid w:val="005B6406"/>
    <w:rsid w:val="005B65D4"/>
    <w:rsid w:val="005B7A4D"/>
    <w:rsid w:val="005C07AA"/>
    <w:rsid w:val="005C0B9E"/>
    <w:rsid w:val="005C0F7C"/>
    <w:rsid w:val="005C1CD0"/>
    <w:rsid w:val="005C244C"/>
    <w:rsid w:val="005C2F36"/>
    <w:rsid w:val="005C2FD6"/>
    <w:rsid w:val="005C4F01"/>
    <w:rsid w:val="005C58A3"/>
    <w:rsid w:val="005C6563"/>
    <w:rsid w:val="005C657A"/>
    <w:rsid w:val="005C6583"/>
    <w:rsid w:val="005C6789"/>
    <w:rsid w:val="005C6828"/>
    <w:rsid w:val="005C73C9"/>
    <w:rsid w:val="005C7893"/>
    <w:rsid w:val="005D1441"/>
    <w:rsid w:val="005D1BD5"/>
    <w:rsid w:val="005D2B50"/>
    <w:rsid w:val="005D3CB9"/>
    <w:rsid w:val="005D3CBE"/>
    <w:rsid w:val="005D4C2A"/>
    <w:rsid w:val="005D5041"/>
    <w:rsid w:val="005D61F0"/>
    <w:rsid w:val="005D6F0A"/>
    <w:rsid w:val="005D724E"/>
    <w:rsid w:val="005D72AB"/>
    <w:rsid w:val="005E23A2"/>
    <w:rsid w:val="005E6486"/>
    <w:rsid w:val="005E6872"/>
    <w:rsid w:val="005E688F"/>
    <w:rsid w:val="005E7140"/>
    <w:rsid w:val="005F1D69"/>
    <w:rsid w:val="005F2A3C"/>
    <w:rsid w:val="005F2EF8"/>
    <w:rsid w:val="005F3901"/>
    <w:rsid w:val="005F3D9B"/>
    <w:rsid w:val="005F4EE2"/>
    <w:rsid w:val="005F56E1"/>
    <w:rsid w:val="005F5855"/>
    <w:rsid w:val="005F6797"/>
    <w:rsid w:val="005F68A2"/>
    <w:rsid w:val="005F6B97"/>
    <w:rsid w:val="005F79B1"/>
    <w:rsid w:val="005F7BE4"/>
    <w:rsid w:val="006001A0"/>
    <w:rsid w:val="00602A76"/>
    <w:rsid w:val="00602C13"/>
    <w:rsid w:val="00602FFC"/>
    <w:rsid w:val="00603989"/>
    <w:rsid w:val="00603B93"/>
    <w:rsid w:val="00603C7B"/>
    <w:rsid w:val="00604EB9"/>
    <w:rsid w:val="006050CD"/>
    <w:rsid w:val="006065E3"/>
    <w:rsid w:val="006069C9"/>
    <w:rsid w:val="006071EC"/>
    <w:rsid w:val="006105DD"/>
    <w:rsid w:val="00610649"/>
    <w:rsid w:val="00611369"/>
    <w:rsid w:val="00612631"/>
    <w:rsid w:val="0061387C"/>
    <w:rsid w:val="00614839"/>
    <w:rsid w:val="00614C6D"/>
    <w:rsid w:val="00615253"/>
    <w:rsid w:val="00615547"/>
    <w:rsid w:val="00617605"/>
    <w:rsid w:val="00617C8C"/>
    <w:rsid w:val="00620660"/>
    <w:rsid w:val="00621137"/>
    <w:rsid w:val="00621AA8"/>
    <w:rsid w:val="006222D2"/>
    <w:rsid w:val="00622A37"/>
    <w:rsid w:val="00622B4D"/>
    <w:rsid w:val="006238FD"/>
    <w:rsid w:val="006239AD"/>
    <w:rsid w:val="00623B77"/>
    <w:rsid w:val="00624AF1"/>
    <w:rsid w:val="006254F4"/>
    <w:rsid w:val="006317AD"/>
    <w:rsid w:val="00632BA8"/>
    <w:rsid w:val="00633898"/>
    <w:rsid w:val="006342F0"/>
    <w:rsid w:val="00634522"/>
    <w:rsid w:val="00634FD2"/>
    <w:rsid w:val="00636265"/>
    <w:rsid w:val="00636F8D"/>
    <w:rsid w:val="006410B0"/>
    <w:rsid w:val="00641959"/>
    <w:rsid w:val="0064313A"/>
    <w:rsid w:val="006432EA"/>
    <w:rsid w:val="00645483"/>
    <w:rsid w:val="00646380"/>
    <w:rsid w:val="00646BCB"/>
    <w:rsid w:val="00646D6A"/>
    <w:rsid w:val="00646F83"/>
    <w:rsid w:val="00647722"/>
    <w:rsid w:val="00651347"/>
    <w:rsid w:val="00651F79"/>
    <w:rsid w:val="0065437C"/>
    <w:rsid w:val="006550AF"/>
    <w:rsid w:val="00655B44"/>
    <w:rsid w:val="006560AA"/>
    <w:rsid w:val="00660303"/>
    <w:rsid w:val="00662307"/>
    <w:rsid w:val="00662A91"/>
    <w:rsid w:val="00664938"/>
    <w:rsid w:val="00664AAC"/>
    <w:rsid w:val="00665894"/>
    <w:rsid w:val="00666E7F"/>
    <w:rsid w:val="006675CF"/>
    <w:rsid w:val="006700A6"/>
    <w:rsid w:val="00670B21"/>
    <w:rsid w:val="006735EE"/>
    <w:rsid w:val="00674207"/>
    <w:rsid w:val="00674839"/>
    <w:rsid w:val="00674C5F"/>
    <w:rsid w:val="00674E9D"/>
    <w:rsid w:val="0067733F"/>
    <w:rsid w:val="00677D30"/>
    <w:rsid w:val="00680A5B"/>
    <w:rsid w:val="00683F07"/>
    <w:rsid w:val="00685C5D"/>
    <w:rsid w:val="006866AA"/>
    <w:rsid w:val="00686BFB"/>
    <w:rsid w:val="00686D53"/>
    <w:rsid w:val="00687E0E"/>
    <w:rsid w:val="00691AF5"/>
    <w:rsid w:val="00692C08"/>
    <w:rsid w:val="00692DF6"/>
    <w:rsid w:val="00693612"/>
    <w:rsid w:val="006937DC"/>
    <w:rsid w:val="00693A98"/>
    <w:rsid w:val="006944EA"/>
    <w:rsid w:val="00695FDD"/>
    <w:rsid w:val="0069695E"/>
    <w:rsid w:val="00697019"/>
    <w:rsid w:val="006A0AE5"/>
    <w:rsid w:val="006A2806"/>
    <w:rsid w:val="006A2A51"/>
    <w:rsid w:val="006A390B"/>
    <w:rsid w:val="006A5DC2"/>
    <w:rsid w:val="006B1518"/>
    <w:rsid w:val="006B2667"/>
    <w:rsid w:val="006B540E"/>
    <w:rsid w:val="006B54B3"/>
    <w:rsid w:val="006B59D6"/>
    <w:rsid w:val="006B72F6"/>
    <w:rsid w:val="006B74D1"/>
    <w:rsid w:val="006B7BA7"/>
    <w:rsid w:val="006C2398"/>
    <w:rsid w:val="006C351D"/>
    <w:rsid w:val="006C378E"/>
    <w:rsid w:val="006C4A7C"/>
    <w:rsid w:val="006C54C6"/>
    <w:rsid w:val="006C5EDB"/>
    <w:rsid w:val="006C7965"/>
    <w:rsid w:val="006D08E5"/>
    <w:rsid w:val="006D0DFF"/>
    <w:rsid w:val="006D0F08"/>
    <w:rsid w:val="006D30C9"/>
    <w:rsid w:val="006D46E4"/>
    <w:rsid w:val="006D7817"/>
    <w:rsid w:val="006D7BAD"/>
    <w:rsid w:val="006E05B8"/>
    <w:rsid w:val="006E0B2B"/>
    <w:rsid w:val="006E17B4"/>
    <w:rsid w:val="006E17D2"/>
    <w:rsid w:val="006E368A"/>
    <w:rsid w:val="006E453E"/>
    <w:rsid w:val="006E507B"/>
    <w:rsid w:val="006E51D9"/>
    <w:rsid w:val="006E6708"/>
    <w:rsid w:val="006F02D5"/>
    <w:rsid w:val="006F0F7D"/>
    <w:rsid w:val="006F11F4"/>
    <w:rsid w:val="006F2119"/>
    <w:rsid w:val="006F2E1E"/>
    <w:rsid w:val="006F35A0"/>
    <w:rsid w:val="006F3D7C"/>
    <w:rsid w:val="006F554E"/>
    <w:rsid w:val="006F6EEE"/>
    <w:rsid w:val="006F6FA6"/>
    <w:rsid w:val="00700623"/>
    <w:rsid w:val="00701B8F"/>
    <w:rsid w:val="00702AB4"/>
    <w:rsid w:val="0070579F"/>
    <w:rsid w:val="00705FA5"/>
    <w:rsid w:val="0070618B"/>
    <w:rsid w:val="00706354"/>
    <w:rsid w:val="007066FF"/>
    <w:rsid w:val="007069D3"/>
    <w:rsid w:val="00707679"/>
    <w:rsid w:val="00710435"/>
    <w:rsid w:val="00710533"/>
    <w:rsid w:val="00712212"/>
    <w:rsid w:val="0071284B"/>
    <w:rsid w:val="007136A0"/>
    <w:rsid w:val="00714F48"/>
    <w:rsid w:val="00715994"/>
    <w:rsid w:val="0071615D"/>
    <w:rsid w:val="00716735"/>
    <w:rsid w:val="00716B99"/>
    <w:rsid w:val="00720196"/>
    <w:rsid w:val="00720DE3"/>
    <w:rsid w:val="007213A5"/>
    <w:rsid w:val="00722CFB"/>
    <w:rsid w:val="007260F0"/>
    <w:rsid w:val="00726AE6"/>
    <w:rsid w:val="00726ED6"/>
    <w:rsid w:val="00727350"/>
    <w:rsid w:val="00727AD0"/>
    <w:rsid w:val="00731989"/>
    <w:rsid w:val="00731BB6"/>
    <w:rsid w:val="00731F7E"/>
    <w:rsid w:val="00732C1D"/>
    <w:rsid w:val="007368E9"/>
    <w:rsid w:val="00736DEA"/>
    <w:rsid w:val="007403D3"/>
    <w:rsid w:val="00740AA6"/>
    <w:rsid w:val="007415DD"/>
    <w:rsid w:val="007423EB"/>
    <w:rsid w:val="0074297F"/>
    <w:rsid w:val="007451CB"/>
    <w:rsid w:val="00746F59"/>
    <w:rsid w:val="007503C0"/>
    <w:rsid w:val="00751BA7"/>
    <w:rsid w:val="00753863"/>
    <w:rsid w:val="00753E6E"/>
    <w:rsid w:val="00754B6D"/>
    <w:rsid w:val="00755151"/>
    <w:rsid w:val="00755CF0"/>
    <w:rsid w:val="00757AD4"/>
    <w:rsid w:val="0076012C"/>
    <w:rsid w:val="007613F7"/>
    <w:rsid w:val="00761BE7"/>
    <w:rsid w:val="007620BA"/>
    <w:rsid w:val="0076269F"/>
    <w:rsid w:val="00762CCB"/>
    <w:rsid w:val="00763619"/>
    <w:rsid w:val="00764782"/>
    <w:rsid w:val="00764FA5"/>
    <w:rsid w:val="007657E0"/>
    <w:rsid w:val="007659D1"/>
    <w:rsid w:val="00766907"/>
    <w:rsid w:val="00766BCA"/>
    <w:rsid w:val="00767F79"/>
    <w:rsid w:val="0077013C"/>
    <w:rsid w:val="00770300"/>
    <w:rsid w:val="0077160F"/>
    <w:rsid w:val="00772777"/>
    <w:rsid w:val="00772BE8"/>
    <w:rsid w:val="0077318B"/>
    <w:rsid w:val="0077335C"/>
    <w:rsid w:val="007738FA"/>
    <w:rsid w:val="00773BE1"/>
    <w:rsid w:val="00773F5F"/>
    <w:rsid w:val="00774982"/>
    <w:rsid w:val="007771AC"/>
    <w:rsid w:val="007772A9"/>
    <w:rsid w:val="0077739A"/>
    <w:rsid w:val="00777EE8"/>
    <w:rsid w:val="007801BF"/>
    <w:rsid w:val="00782665"/>
    <w:rsid w:val="00782941"/>
    <w:rsid w:val="007837DE"/>
    <w:rsid w:val="00783897"/>
    <w:rsid w:val="00783C3D"/>
    <w:rsid w:val="007848F1"/>
    <w:rsid w:val="00785A9E"/>
    <w:rsid w:val="00786B20"/>
    <w:rsid w:val="00787F1C"/>
    <w:rsid w:val="007912A7"/>
    <w:rsid w:val="007912C4"/>
    <w:rsid w:val="007914C9"/>
    <w:rsid w:val="0079192E"/>
    <w:rsid w:val="00791BB0"/>
    <w:rsid w:val="00791FCE"/>
    <w:rsid w:val="00793D16"/>
    <w:rsid w:val="00794FB8"/>
    <w:rsid w:val="007952A9"/>
    <w:rsid w:val="00796FF4"/>
    <w:rsid w:val="00797DD8"/>
    <w:rsid w:val="007A020C"/>
    <w:rsid w:val="007A3C12"/>
    <w:rsid w:val="007A53B7"/>
    <w:rsid w:val="007A563F"/>
    <w:rsid w:val="007A601D"/>
    <w:rsid w:val="007B0116"/>
    <w:rsid w:val="007B1325"/>
    <w:rsid w:val="007B14DA"/>
    <w:rsid w:val="007B1A9A"/>
    <w:rsid w:val="007B2582"/>
    <w:rsid w:val="007B30F1"/>
    <w:rsid w:val="007B34BC"/>
    <w:rsid w:val="007B58AD"/>
    <w:rsid w:val="007B6059"/>
    <w:rsid w:val="007B66B9"/>
    <w:rsid w:val="007B6B95"/>
    <w:rsid w:val="007B7F46"/>
    <w:rsid w:val="007C033A"/>
    <w:rsid w:val="007C0955"/>
    <w:rsid w:val="007C12D3"/>
    <w:rsid w:val="007C245C"/>
    <w:rsid w:val="007C268A"/>
    <w:rsid w:val="007C2A31"/>
    <w:rsid w:val="007C33E8"/>
    <w:rsid w:val="007C348C"/>
    <w:rsid w:val="007C37CD"/>
    <w:rsid w:val="007C3F98"/>
    <w:rsid w:val="007C467C"/>
    <w:rsid w:val="007C4F38"/>
    <w:rsid w:val="007C52A2"/>
    <w:rsid w:val="007C5383"/>
    <w:rsid w:val="007C5DC4"/>
    <w:rsid w:val="007C6396"/>
    <w:rsid w:val="007C63FE"/>
    <w:rsid w:val="007C656A"/>
    <w:rsid w:val="007D009E"/>
    <w:rsid w:val="007D014D"/>
    <w:rsid w:val="007D1251"/>
    <w:rsid w:val="007D1613"/>
    <w:rsid w:val="007D22C9"/>
    <w:rsid w:val="007D372A"/>
    <w:rsid w:val="007D4BA4"/>
    <w:rsid w:val="007D5700"/>
    <w:rsid w:val="007D7276"/>
    <w:rsid w:val="007E0000"/>
    <w:rsid w:val="007E0A17"/>
    <w:rsid w:val="007E0D78"/>
    <w:rsid w:val="007E0D79"/>
    <w:rsid w:val="007E15A2"/>
    <w:rsid w:val="007E15AC"/>
    <w:rsid w:val="007E366C"/>
    <w:rsid w:val="007E5F78"/>
    <w:rsid w:val="007E6422"/>
    <w:rsid w:val="007E70AE"/>
    <w:rsid w:val="007F2824"/>
    <w:rsid w:val="007F35AD"/>
    <w:rsid w:val="007F411E"/>
    <w:rsid w:val="007F441A"/>
    <w:rsid w:val="007F470E"/>
    <w:rsid w:val="007F48A8"/>
    <w:rsid w:val="007F4F23"/>
    <w:rsid w:val="007F53AC"/>
    <w:rsid w:val="007F5E52"/>
    <w:rsid w:val="007F602B"/>
    <w:rsid w:val="007F63AA"/>
    <w:rsid w:val="007F7E70"/>
    <w:rsid w:val="00801863"/>
    <w:rsid w:val="008042EF"/>
    <w:rsid w:val="00804DDD"/>
    <w:rsid w:val="00805768"/>
    <w:rsid w:val="00805DE3"/>
    <w:rsid w:val="00807394"/>
    <w:rsid w:val="008074D7"/>
    <w:rsid w:val="008106FB"/>
    <w:rsid w:val="00810725"/>
    <w:rsid w:val="00812128"/>
    <w:rsid w:val="0081236C"/>
    <w:rsid w:val="00815B4E"/>
    <w:rsid w:val="00817EEA"/>
    <w:rsid w:val="00817F9C"/>
    <w:rsid w:val="00821568"/>
    <w:rsid w:val="008229D7"/>
    <w:rsid w:val="00822ABA"/>
    <w:rsid w:val="00823480"/>
    <w:rsid w:val="00823631"/>
    <w:rsid w:val="00824D94"/>
    <w:rsid w:val="00825FE2"/>
    <w:rsid w:val="008267D5"/>
    <w:rsid w:val="00826F76"/>
    <w:rsid w:val="008309EB"/>
    <w:rsid w:val="00831234"/>
    <w:rsid w:val="0083444C"/>
    <w:rsid w:val="008346E6"/>
    <w:rsid w:val="00836068"/>
    <w:rsid w:val="00836404"/>
    <w:rsid w:val="00840110"/>
    <w:rsid w:val="0084046A"/>
    <w:rsid w:val="00840A58"/>
    <w:rsid w:val="00840D95"/>
    <w:rsid w:val="00842585"/>
    <w:rsid w:val="00842BEF"/>
    <w:rsid w:val="00843979"/>
    <w:rsid w:val="008443D8"/>
    <w:rsid w:val="0084468F"/>
    <w:rsid w:val="00845603"/>
    <w:rsid w:val="00846D12"/>
    <w:rsid w:val="00847B3A"/>
    <w:rsid w:val="00847D70"/>
    <w:rsid w:val="00852DE6"/>
    <w:rsid w:val="008531D0"/>
    <w:rsid w:val="00854E8E"/>
    <w:rsid w:val="00854FD3"/>
    <w:rsid w:val="00855F21"/>
    <w:rsid w:val="008567B7"/>
    <w:rsid w:val="00856E0C"/>
    <w:rsid w:val="008607D7"/>
    <w:rsid w:val="008615E0"/>
    <w:rsid w:val="00864B03"/>
    <w:rsid w:val="00864EE7"/>
    <w:rsid w:val="00867C29"/>
    <w:rsid w:val="00870AF8"/>
    <w:rsid w:val="008716D8"/>
    <w:rsid w:val="008725BC"/>
    <w:rsid w:val="0087334E"/>
    <w:rsid w:val="00873EA9"/>
    <w:rsid w:val="008744F1"/>
    <w:rsid w:val="008750FA"/>
    <w:rsid w:val="00875321"/>
    <w:rsid w:val="00876C4C"/>
    <w:rsid w:val="0088003A"/>
    <w:rsid w:val="00880562"/>
    <w:rsid w:val="0088096D"/>
    <w:rsid w:val="00881A05"/>
    <w:rsid w:val="008850E3"/>
    <w:rsid w:val="00886547"/>
    <w:rsid w:val="008865EF"/>
    <w:rsid w:val="00887A16"/>
    <w:rsid w:val="0089069B"/>
    <w:rsid w:val="00890E8F"/>
    <w:rsid w:val="00893288"/>
    <w:rsid w:val="00894AB3"/>
    <w:rsid w:val="00895114"/>
    <w:rsid w:val="008959D2"/>
    <w:rsid w:val="00895D66"/>
    <w:rsid w:val="008A0844"/>
    <w:rsid w:val="008A09A5"/>
    <w:rsid w:val="008A0ED4"/>
    <w:rsid w:val="008A1E86"/>
    <w:rsid w:val="008A3980"/>
    <w:rsid w:val="008A3E26"/>
    <w:rsid w:val="008A4F58"/>
    <w:rsid w:val="008A52C5"/>
    <w:rsid w:val="008A6C8A"/>
    <w:rsid w:val="008A705B"/>
    <w:rsid w:val="008B2D25"/>
    <w:rsid w:val="008B2D2C"/>
    <w:rsid w:val="008B37EB"/>
    <w:rsid w:val="008B3B5F"/>
    <w:rsid w:val="008B3FB2"/>
    <w:rsid w:val="008B4848"/>
    <w:rsid w:val="008B6055"/>
    <w:rsid w:val="008B7144"/>
    <w:rsid w:val="008C1718"/>
    <w:rsid w:val="008C2ED4"/>
    <w:rsid w:val="008C3159"/>
    <w:rsid w:val="008C3DCF"/>
    <w:rsid w:val="008C750D"/>
    <w:rsid w:val="008D065F"/>
    <w:rsid w:val="008D13E9"/>
    <w:rsid w:val="008D1BD8"/>
    <w:rsid w:val="008D357F"/>
    <w:rsid w:val="008D5222"/>
    <w:rsid w:val="008D6D9C"/>
    <w:rsid w:val="008D72ED"/>
    <w:rsid w:val="008D78CC"/>
    <w:rsid w:val="008D7A19"/>
    <w:rsid w:val="008E0DA0"/>
    <w:rsid w:val="008E0FD3"/>
    <w:rsid w:val="008E1526"/>
    <w:rsid w:val="008E1A06"/>
    <w:rsid w:val="008E1C66"/>
    <w:rsid w:val="008E2058"/>
    <w:rsid w:val="008E2187"/>
    <w:rsid w:val="008E344D"/>
    <w:rsid w:val="008E3577"/>
    <w:rsid w:val="008E40C1"/>
    <w:rsid w:val="008E61A6"/>
    <w:rsid w:val="008E67CF"/>
    <w:rsid w:val="008E7E38"/>
    <w:rsid w:val="008F3194"/>
    <w:rsid w:val="008F4B14"/>
    <w:rsid w:val="008F55D0"/>
    <w:rsid w:val="008F58B7"/>
    <w:rsid w:val="008F6562"/>
    <w:rsid w:val="008F663C"/>
    <w:rsid w:val="008F6B65"/>
    <w:rsid w:val="008F7508"/>
    <w:rsid w:val="008F7FB3"/>
    <w:rsid w:val="00900904"/>
    <w:rsid w:val="00900D35"/>
    <w:rsid w:val="009023E1"/>
    <w:rsid w:val="009027A3"/>
    <w:rsid w:val="00902FF0"/>
    <w:rsid w:val="009039A7"/>
    <w:rsid w:val="00903E3E"/>
    <w:rsid w:val="00905E26"/>
    <w:rsid w:val="00905EA7"/>
    <w:rsid w:val="00913306"/>
    <w:rsid w:val="0091557F"/>
    <w:rsid w:val="00915DCB"/>
    <w:rsid w:val="00917113"/>
    <w:rsid w:val="0091714B"/>
    <w:rsid w:val="00917C1A"/>
    <w:rsid w:val="00922000"/>
    <w:rsid w:val="009246B4"/>
    <w:rsid w:val="00924719"/>
    <w:rsid w:val="00927A00"/>
    <w:rsid w:val="0093119D"/>
    <w:rsid w:val="009321FE"/>
    <w:rsid w:val="00932388"/>
    <w:rsid w:val="00933941"/>
    <w:rsid w:val="00934AB0"/>
    <w:rsid w:val="00934B99"/>
    <w:rsid w:val="00934EAB"/>
    <w:rsid w:val="0093520C"/>
    <w:rsid w:val="0093545B"/>
    <w:rsid w:val="00935A12"/>
    <w:rsid w:val="00935A21"/>
    <w:rsid w:val="00945892"/>
    <w:rsid w:val="00947179"/>
    <w:rsid w:val="009510D0"/>
    <w:rsid w:val="00951E7E"/>
    <w:rsid w:val="009539FA"/>
    <w:rsid w:val="0095563A"/>
    <w:rsid w:val="0095669F"/>
    <w:rsid w:val="00957253"/>
    <w:rsid w:val="0096051D"/>
    <w:rsid w:val="00961661"/>
    <w:rsid w:val="00962893"/>
    <w:rsid w:val="00962BCC"/>
    <w:rsid w:val="00963E68"/>
    <w:rsid w:val="009646F9"/>
    <w:rsid w:val="00964FA9"/>
    <w:rsid w:val="009675FD"/>
    <w:rsid w:val="0096766C"/>
    <w:rsid w:val="00971D9D"/>
    <w:rsid w:val="00972A31"/>
    <w:rsid w:val="0097531F"/>
    <w:rsid w:val="00975FC7"/>
    <w:rsid w:val="00977833"/>
    <w:rsid w:val="00977A52"/>
    <w:rsid w:val="009803D3"/>
    <w:rsid w:val="00980534"/>
    <w:rsid w:val="00980A99"/>
    <w:rsid w:val="00982BE4"/>
    <w:rsid w:val="00984F3A"/>
    <w:rsid w:val="0098519F"/>
    <w:rsid w:val="0098649E"/>
    <w:rsid w:val="0098696F"/>
    <w:rsid w:val="00991865"/>
    <w:rsid w:val="009956CD"/>
    <w:rsid w:val="009979E4"/>
    <w:rsid w:val="009A052A"/>
    <w:rsid w:val="009A06BC"/>
    <w:rsid w:val="009A0CA4"/>
    <w:rsid w:val="009A206F"/>
    <w:rsid w:val="009A40E3"/>
    <w:rsid w:val="009A51FC"/>
    <w:rsid w:val="009A57C3"/>
    <w:rsid w:val="009A5D7D"/>
    <w:rsid w:val="009A743A"/>
    <w:rsid w:val="009B0E33"/>
    <w:rsid w:val="009B1021"/>
    <w:rsid w:val="009B1114"/>
    <w:rsid w:val="009B17F2"/>
    <w:rsid w:val="009B2D54"/>
    <w:rsid w:val="009B4F44"/>
    <w:rsid w:val="009B5279"/>
    <w:rsid w:val="009B5740"/>
    <w:rsid w:val="009B5EAA"/>
    <w:rsid w:val="009B6691"/>
    <w:rsid w:val="009B66A9"/>
    <w:rsid w:val="009C0239"/>
    <w:rsid w:val="009C0457"/>
    <w:rsid w:val="009C0B63"/>
    <w:rsid w:val="009C0CDC"/>
    <w:rsid w:val="009C3862"/>
    <w:rsid w:val="009C4205"/>
    <w:rsid w:val="009C6810"/>
    <w:rsid w:val="009D0598"/>
    <w:rsid w:val="009D1410"/>
    <w:rsid w:val="009D1D74"/>
    <w:rsid w:val="009D640F"/>
    <w:rsid w:val="009D69A2"/>
    <w:rsid w:val="009D7993"/>
    <w:rsid w:val="009D7CD8"/>
    <w:rsid w:val="009E01ED"/>
    <w:rsid w:val="009E05BA"/>
    <w:rsid w:val="009E0945"/>
    <w:rsid w:val="009E09E0"/>
    <w:rsid w:val="009E0B4C"/>
    <w:rsid w:val="009E1080"/>
    <w:rsid w:val="009E1434"/>
    <w:rsid w:val="009E2436"/>
    <w:rsid w:val="009E4F29"/>
    <w:rsid w:val="009E5166"/>
    <w:rsid w:val="009E5295"/>
    <w:rsid w:val="009E6361"/>
    <w:rsid w:val="009E65B9"/>
    <w:rsid w:val="009E6E47"/>
    <w:rsid w:val="009E7CA3"/>
    <w:rsid w:val="009F0C45"/>
    <w:rsid w:val="009F0D88"/>
    <w:rsid w:val="009F25FB"/>
    <w:rsid w:val="009F2C2F"/>
    <w:rsid w:val="009F3C7F"/>
    <w:rsid w:val="009F76D7"/>
    <w:rsid w:val="009F78AC"/>
    <w:rsid w:val="00A00116"/>
    <w:rsid w:val="00A00D43"/>
    <w:rsid w:val="00A01ED4"/>
    <w:rsid w:val="00A0236A"/>
    <w:rsid w:val="00A03082"/>
    <w:rsid w:val="00A03F62"/>
    <w:rsid w:val="00A04357"/>
    <w:rsid w:val="00A04827"/>
    <w:rsid w:val="00A04FF8"/>
    <w:rsid w:val="00A05197"/>
    <w:rsid w:val="00A06595"/>
    <w:rsid w:val="00A06708"/>
    <w:rsid w:val="00A0727D"/>
    <w:rsid w:val="00A07FA7"/>
    <w:rsid w:val="00A114AB"/>
    <w:rsid w:val="00A12AF3"/>
    <w:rsid w:val="00A12BCC"/>
    <w:rsid w:val="00A130B5"/>
    <w:rsid w:val="00A149BB"/>
    <w:rsid w:val="00A15753"/>
    <w:rsid w:val="00A172A5"/>
    <w:rsid w:val="00A218B3"/>
    <w:rsid w:val="00A2558A"/>
    <w:rsid w:val="00A256CC"/>
    <w:rsid w:val="00A25822"/>
    <w:rsid w:val="00A25CE6"/>
    <w:rsid w:val="00A2715E"/>
    <w:rsid w:val="00A272AB"/>
    <w:rsid w:val="00A30438"/>
    <w:rsid w:val="00A3458F"/>
    <w:rsid w:val="00A35584"/>
    <w:rsid w:val="00A35968"/>
    <w:rsid w:val="00A3774B"/>
    <w:rsid w:val="00A41183"/>
    <w:rsid w:val="00A4147C"/>
    <w:rsid w:val="00A42F13"/>
    <w:rsid w:val="00A42F20"/>
    <w:rsid w:val="00A42F90"/>
    <w:rsid w:val="00A43087"/>
    <w:rsid w:val="00A435AE"/>
    <w:rsid w:val="00A44429"/>
    <w:rsid w:val="00A444C7"/>
    <w:rsid w:val="00A44642"/>
    <w:rsid w:val="00A44A19"/>
    <w:rsid w:val="00A474D9"/>
    <w:rsid w:val="00A50B46"/>
    <w:rsid w:val="00A51412"/>
    <w:rsid w:val="00A52378"/>
    <w:rsid w:val="00A52CE4"/>
    <w:rsid w:val="00A54639"/>
    <w:rsid w:val="00A55EB6"/>
    <w:rsid w:val="00A60FD6"/>
    <w:rsid w:val="00A61895"/>
    <w:rsid w:val="00A62E4C"/>
    <w:rsid w:val="00A63196"/>
    <w:rsid w:val="00A64C2B"/>
    <w:rsid w:val="00A6617C"/>
    <w:rsid w:val="00A67419"/>
    <w:rsid w:val="00A7016B"/>
    <w:rsid w:val="00A701AC"/>
    <w:rsid w:val="00A7099A"/>
    <w:rsid w:val="00A71B28"/>
    <w:rsid w:val="00A72627"/>
    <w:rsid w:val="00A72A6F"/>
    <w:rsid w:val="00A73193"/>
    <w:rsid w:val="00A73212"/>
    <w:rsid w:val="00A73274"/>
    <w:rsid w:val="00A74068"/>
    <w:rsid w:val="00A741A6"/>
    <w:rsid w:val="00A74278"/>
    <w:rsid w:val="00A74BF1"/>
    <w:rsid w:val="00A7661C"/>
    <w:rsid w:val="00A7693F"/>
    <w:rsid w:val="00A76A4F"/>
    <w:rsid w:val="00A76D38"/>
    <w:rsid w:val="00A77128"/>
    <w:rsid w:val="00A77F03"/>
    <w:rsid w:val="00A80ED6"/>
    <w:rsid w:val="00A8191F"/>
    <w:rsid w:val="00A81CE6"/>
    <w:rsid w:val="00A82BCC"/>
    <w:rsid w:val="00A82E7A"/>
    <w:rsid w:val="00A83B21"/>
    <w:rsid w:val="00A84CA5"/>
    <w:rsid w:val="00A8501A"/>
    <w:rsid w:val="00A8754B"/>
    <w:rsid w:val="00A87B3E"/>
    <w:rsid w:val="00A90890"/>
    <w:rsid w:val="00A90C50"/>
    <w:rsid w:val="00A9148F"/>
    <w:rsid w:val="00A93FB6"/>
    <w:rsid w:val="00A9440D"/>
    <w:rsid w:val="00A94567"/>
    <w:rsid w:val="00A94AEB"/>
    <w:rsid w:val="00A94AEE"/>
    <w:rsid w:val="00A94EB4"/>
    <w:rsid w:val="00A956FF"/>
    <w:rsid w:val="00A962A3"/>
    <w:rsid w:val="00A97446"/>
    <w:rsid w:val="00A97933"/>
    <w:rsid w:val="00AA0056"/>
    <w:rsid w:val="00AA104B"/>
    <w:rsid w:val="00AA2793"/>
    <w:rsid w:val="00AA3C5D"/>
    <w:rsid w:val="00AA3F9B"/>
    <w:rsid w:val="00AA42CB"/>
    <w:rsid w:val="00AA44A1"/>
    <w:rsid w:val="00AA5C10"/>
    <w:rsid w:val="00AA6284"/>
    <w:rsid w:val="00AA7099"/>
    <w:rsid w:val="00AB0233"/>
    <w:rsid w:val="00AB1063"/>
    <w:rsid w:val="00AB1CCE"/>
    <w:rsid w:val="00AB20EE"/>
    <w:rsid w:val="00AB3F3B"/>
    <w:rsid w:val="00AB413F"/>
    <w:rsid w:val="00AB478B"/>
    <w:rsid w:val="00AB4C3A"/>
    <w:rsid w:val="00AB69BD"/>
    <w:rsid w:val="00AB7147"/>
    <w:rsid w:val="00AB76AB"/>
    <w:rsid w:val="00AB7F33"/>
    <w:rsid w:val="00AC1573"/>
    <w:rsid w:val="00AC210B"/>
    <w:rsid w:val="00AC3797"/>
    <w:rsid w:val="00AC43B2"/>
    <w:rsid w:val="00AC4E3C"/>
    <w:rsid w:val="00AC4E81"/>
    <w:rsid w:val="00AC5830"/>
    <w:rsid w:val="00AC6A08"/>
    <w:rsid w:val="00AC773D"/>
    <w:rsid w:val="00AC7FC2"/>
    <w:rsid w:val="00AD028C"/>
    <w:rsid w:val="00AD046D"/>
    <w:rsid w:val="00AD064D"/>
    <w:rsid w:val="00AD087A"/>
    <w:rsid w:val="00AD1275"/>
    <w:rsid w:val="00AD21D3"/>
    <w:rsid w:val="00AD4CC4"/>
    <w:rsid w:val="00AD5D7C"/>
    <w:rsid w:val="00AE163F"/>
    <w:rsid w:val="00AE21DF"/>
    <w:rsid w:val="00AE2BED"/>
    <w:rsid w:val="00AE2EA8"/>
    <w:rsid w:val="00AE3408"/>
    <w:rsid w:val="00AE426E"/>
    <w:rsid w:val="00AE7101"/>
    <w:rsid w:val="00AF043D"/>
    <w:rsid w:val="00AF08A6"/>
    <w:rsid w:val="00AF1DAC"/>
    <w:rsid w:val="00AF1E6A"/>
    <w:rsid w:val="00AF20F4"/>
    <w:rsid w:val="00AF35E0"/>
    <w:rsid w:val="00AF3F47"/>
    <w:rsid w:val="00AF416F"/>
    <w:rsid w:val="00AF5A8B"/>
    <w:rsid w:val="00AF615C"/>
    <w:rsid w:val="00AF649E"/>
    <w:rsid w:val="00AF6502"/>
    <w:rsid w:val="00AF6763"/>
    <w:rsid w:val="00AF7559"/>
    <w:rsid w:val="00B02CEC"/>
    <w:rsid w:val="00B05EA6"/>
    <w:rsid w:val="00B05F67"/>
    <w:rsid w:val="00B06328"/>
    <w:rsid w:val="00B103C9"/>
    <w:rsid w:val="00B11D24"/>
    <w:rsid w:val="00B1316A"/>
    <w:rsid w:val="00B13C47"/>
    <w:rsid w:val="00B15A35"/>
    <w:rsid w:val="00B15B9D"/>
    <w:rsid w:val="00B17CF2"/>
    <w:rsid w:val="00B20B76"/>
    <w:rsid w:val="00B21772"/>
    <w:rsid w:val="00B21CFE"/>
    <w:rsid w:val="00B21FFA"/>
    <w:rsid w:val="00B225AC"/>
    <w:rsid w:val="00B22820"/>
    <w:rsid w:val="00B25172"/>
    <w:rsid w:val="00B2621B"/>
    <w:rsid w:val="00B268D0"/>
    <w:rsid w:val="00B26AD7"/>
    <w:rsid w:val="00B26ADD"/>
    <w:rsid w:val="00B26FF8"/>
    <w:rsid w:val="00B301C3"/>
    <w:rsid w:val="00B30958"/>
    <w:rsid w:val="00B30ABE"/>
    <w:rsid w:val="00B3170E"/>
    <w:rsid w:val="00B32556"/>
    <w:rsid w:val="00B3330B"/>
    <w:rsid w:val="00B33B34"/>
    <w:rsid w:val="00B3515A"/>
    <w:rsid w:val="00B3515C"/>
    <w:rsid w:val="00B352B8"/>
    <w:rsid w:val="00B359FC"/>
    <w:rsid w:val="00B36FC3"/>
    <w:rsid w:val="00B3775D"/>
    <w:rsid w:val="00B41799"/>
    <w:rsid w:val="00B4359C"/>
    <w:rsid w:val="00B435CE"/>
    <w:rsid w:val="00B4401A"/>
    <w:rsid w:val="00B44623"/>
    <w:rsid w:val="00B465E8"/>
    <w:rsid w:val="00B47463"/>
    <w:rsid w:val="00B50217"/>
    <w:rsid w:val="00B5267B"/>
    <w:rsid w:val="00B52F76"/>
    <w:rsid w:val="00B531A1"/>
    <w:rsid w:val="00B54B09"/>
    <w:rsid w:val="00B54D67"/>
    <w:rsid w:val="00B550AF"/>
    <w:rsid w:val="00B57336"/>
    <w:rsid w:val="00B574A3"/>
    <w:rsid w:val="00B60293"/>
    <w:rsid w:val="00B6044B"/>
    <w:rsid w:val="00B6053B"/>
    <w:rsid w:val="00B6146E"/>
    <w:rsid w:val="00B63886"/>
    <w:rsid w:val="00B63CEE"/>
    <w:rsid w:val="00B64A0F"/>
    <w:rsid w:val="00B64BE3"/>
    <w:rsid w:val="00B65D87"/>
    <w:rsid w:val="00B66659"/>
    <w:rsid w:val="00B726F5"/>
    <w:rsid w:val="00B73AB4"/>
    <w:rsid w:val="00B74670"/>
    <w:rsid w:val="00B7557D"/>
    <w:rsid w:val="00B77F2A"/>
    <w:rsid w:val="00B80B05"/>
    <w:rsid w:val="00B81B72"/>
    <w:rsid w:val="00B81F28"/>
    <w:rsid w:val="00B81F97"/>
    <w:rsid w:val="00B81FDE"/>
    <w:rsid w:val="00B822E5"/>
    <w:rsid w:val="00B827FB"/>
    <w:rsid w:val="00B83906"/>
    <w:rsid w:val="00B83EF6"/>
    <w:rsid w:val="00B8569C"/>
    <w:rsid w:val="00B85A01"/>
    <w:rsid w:val="00B86597"/>
    <w:rsid w:val="00B908C7"/>
    <w:rsid w:val="00B90C0E"/>
    <w:rsid w:val="00B9191F"/>
    <w:rsid w:val="00B9227F"/>
    <w:rsid w:val="00B938E9"/>
    <w:rsid w:val="00B95DD2"/>
    <w:rsid w:val="00B9740D"/>
    <w:rsid w:val="00B974CB"/>
    <w:rsid w:val="00BA1A6F"/>
    <w:rsid w:val="00BA2646"/>
    <w:rsid w:val="00BA2CC7"/>
    <w:rsid w:val="00BA48D1"/>
    <w:rsid w:val="00BA4987"/>
    <w:rsid w:val="00BA5333"/>
    <w:rsid w:val="00BA5637"/>
    <w:rsid w:val="00BA72C5"/>
    <w:rsid w:val="00BA72E8"/>
    <w:rsid w:val="00BA7841"/>
    <w:rsid w:val="00BB0BD2"/>
    <w:rsid w:val="00BB3AFD"/>
    <w:rsid w:val="00BB40BD"/>
    <w:rsid w:val="00BB50B0"/>
    <w:rsid w:val="00BB6256"/>
    <w:rsid w:val="00BB6937"/>
    <w:rsid w:val="00BB6B7D"/>
    <w:rsid w:val="00BB7070"/>
    <w:rsid w:val="00BB77C0"/>
    <w:rsid w:val="00BC090C"/>
    <w:rsid w:val="00BC0CAE"/>
    <w:rsid w:val="00BC0EC4"/>
    <w:rsid w:val="00BC1CC3"/>
    <w:rsid w:val="00BC2C22"/>
    <w:rsid w:val="00BC4274"/>
    <w:rsid w:val="00BC6B1A"/>
    <w:rsid w:val="00BC70DE"/>
    <w:rsid w:val="00BC77E9"/>
    <w:rsid w:val="00BD0523"/>
    <w:rsid w:val="00BD09E8"/>
    <w:rsid w:val="00BD0FFC"/>
    <w:rsid w:val="00BD1184"/>
    <w:rsid w:val="00BD1480"/>
    <w:rsid w:val="00BD17B8"/>
    <w:rsid w:val="00BD1B79"/>
    <w:rsid w:val="00BD2E7B"/>
    <w:rsid w:val="00BD2EBB"/>
    <w:rsid w:val="00BD338B"/>
    <w:rsid w:val="00BD4781"/>
    <w:rsid w:val="00BD5348"/>
    <w:rsid w:val="00BD6AE8"/>
    <w:rsid w:val="00BD6D47"/>
    <w:rsid w:val="00BE01D8"/>
    <w:rsid w:val="00BE04BB"/>
    <w:rsid w:val="00BE164D"/>
    <w:rsid w:val="00BE247C"/>
    <w:rsid w:val="00BE3A65"/>
    <w:rsid w:val="00BE48FB"/>
    <w:rsid w:val="00BE4972"/>
    <w:rsid w:val="00BF0041"/>
    <w:rsid w:val="00BF06BE"/>
    <w:rsid w:val="00BF0A8C"/>
    <w:rsid w:val="00BF142A"/>
    <w:rsid w:val="00BF2301"/>
    <w:rsid w:val="00BF2817"/>
    <w:rsid w:val="00BF2FBD"/>
    <w:rsid w:val="00BF591F"/>
    <w:rsid w:val="00BF68C6"/>
    <w:rsid w:val="00BF6D99"/>
    <w:rsid w:val="00C007C2"/>
    <w:rsid w:val="00C01263"/>
    <w:rsid w:val="00C039E6"/>
    <w:rsid w:val="00C04525"/>
    <w:rsid w:val="00C045D3"/>
    <w:rsid w:val="00C04CB1"/>
    <w:rsid w:val="00C054F2"/>
    <w:rsid w:val="00C06D89"/>
    <w:rsid w:val="00C10773"/>
    <w:rsid w:val="00C11182"/>
    <w:rsid w:val="00C113FF"/>
    <w:rsid w:val="00C12548"/>
    <w:rsid w:val="00C16805"/>
    <w:rsid w:val="00C170F3"/>
    <w:rsid w:val="00C20F51"/>
    <w:rsid w:val="00C22F82"/>
    <w:rsid w:val="00C23B5F"/>
    <w:rsid w:val="00C23BD1"/>
    <w:rsid w:val="00C24028"/>
    <w:rsid w:val="00C2520E"/>
    <w:rsid w:val="00C264C2"/>
    <w:rsid w:val="00C275DF"/>
    <w:rsid w:val="00C27877"/>
    <w:rsid w:val="00C32575"/>
    <w:rsid w:val="00C34C46"/>
    <w:rsid w:val="00C3538D"/>
    <w:rsid w:val="00C371FE"/>
    <w:rsid w:val="00C3764D"/>
    <w:rsid w:val="00C37FB4"/>
    <w:rsid w:val="00C41BD0"/>
    <w:rsid w:val="00C42054"/>
    <w:rsid w:val="00C438CE"/>
    <w:rsid w:val="00C440DE"/>
    <w:rsid w:val="00C455C3"/>
    <w:rsid w:val="00C45841"/>
    <w:rsid w:val="00C46B7E"/>
    <w:rsid w:val="00C509FA"/>
    <w:rsid w:val="00C50E60"/>
    <w:rsid w:val="00C51605"/>
    <w:rsid w:val="00C51869"/>
    <w:rsid w:val="00C52930"/>
    <w:rsid w:val="00C545D3"/>
    <w:rsid w:val="00C54BC0"/>
    <w:rsid w:val="00C562D2"/>
    <w:rsid w:val="00C576B1"/>
    <w:rsid w:val="00C62A39"/>
    <w:rsid w:val="00C63EA9"/>
    <w:rsid w:val="00C6401A"/>
    <w:rsid w:val="00C653C0"/>
    <w:rsid w:val="00C65944"/>
    <w:rsid w:val="00C65CF7"/>
    <w:rsid w:val="00C66299"/>
    <w:rsid w:val="00C66701"/>
    <w:rsid w:val="00C667DA"/>
    <w:rsid w:val="00C66BDE"/>
    <w:rsid w:val="00C66E3B"/>
    <w:rsid w:val="00C7092E"/>
    <w:rsid w:val="00C713A0"/>
    <w:rsid w:val="00C71C20"/>
    <w:rsid w:val="00C72092"/>
    <w:rsid w:val="00C73CA3"/>
    <w:rsid w:val="00C75748"/>
    <w:rsid w:val="00C76FCA"/>
    <w:rsid w:val="00C77AE5"/>
    <w:rsid w:val="00C801A9"/>
    <w:rsid w:val="00C8035D"/>
    <w:rsid w:val="00C805AC"/>
    <w:rsid w:val="00C80B0A"/>
    <w:rsid w:val="00C825E3"/>
    <w:rsid w:val="00C82B79"/>
    <w:rsid w:val="00C84746"/>
    <w:rsid w:val="00C84982"/>
    <w:rsid w:val="00C84DDD"/>
    <w:rsid w:val="00C876B5"/>
    <w:rsid w:val="00C912E2"/>
    <w:rsid w:val="00C91654"/>
    <w:rsid w:val="00C9206F"/>
    <w:rsid w:val="00C933BC"/>
    <w:rsid w:val="00C9355B"/>
    <w:rsid w:val="00C939AE"/>
    <w:rsid w:val="00C93B67"/>
    <w:rsid w:val="00C94E4F"/>
    <w:rsid w:val="00C95589"/>
    <w:rsid w:val="00C95E65"/>
    <w:rsid w:val="00C96F7E"/>
    <w:rsid w:val="00C97070"/>
    <w:rsid w:val="00C979D2"/>
    <w:rsid w:val="00CA0D40"/>
    <w:rsid w:val="00CA1403"/>
    <w:rsid w:val="00CA215D"/>
    <w:rsid w:val="00CA278C"/>
    <w:rsid w:val="00CA327D"/>
    <w:rsid w:val="00CA4273"/>
    <w:rsid w:val="00CA43E3"/>
    <w:rsid w:val="00CA72D1"/>
    <w:rsid w:val="00CB100D"/>
    <w:rsid w:val="00CB12FC"/>
    <w:rsid w:val="00CB1F33"/>
    <w:rsid w:val="00CB3A8E"/>
    <w:rsid w:val="00CB587C"/>
    <w:rsid w:val="00CB5CBA"/>
    <w:rsid w:val="00CC188C"/>
    <w:rsid w:val="00CC1919"/>
    <w:rsid w:val="00CC2815"/>
    <w:rsid w:val="00CC53E1"/>
    <w:rsid w:val="00CC6387"/>
    <w:rsid w:val="00CC6E05"/>
    <w:rsid w:val="00CC70BB"/>
    <w:rsid w:val="00CD0A9D"/>
    <w:rsid w:val="00CD13D5"/>
    <w:rsid w:val="00CD1EBB"/>
    <w:rsid w:val="00CD257B"/>
    <w:rsid w:val="00CD280F"/>
    <w:rsid w:val="00CD3587"/>
    <w:rsid w:val="00CD429D"/>
    <w:rsid w:val="00CD564D"/>
    <w:rsid w:val="00CD6294"/>
    <w:rsid w:val="00CE1C72"/>
    <w:rsid w:val="00CE22DA"/>
    <w:rsid w:val="00CE274F"/>
    <w:rsid w:val="00CE31FA"/>
    <w:rsid w:val="00CE37B9"/>
    <w:rsid w:val="00CE4C30"/>
    <w:rsid w:val="00CE5118"/>
    <w:rsid w:val="00CE5383"/>
    <w:rsid w:val="00CE6233"/>
    <w:rsid w:val="00CE7BFA"/>
    <w:rsid w:val="00CF07F5"/>
    <w:rsid w:val="00CF0DBA"/>
    <w:rsid w:val="00CF1ADF"/>
    <w:rsid w:val="00CF2E00"/>
    <w:rsid w:val="00CF3034"/>
    <w:rsid w:val="00CF395B"/>
    <w:rsid w:val="00CF3E68"/>
    <w:rsid w:val="00CF4DCD"/>
    <w:rsid w:val="00CF549A"/>
    <w:rsid w:val="00CF54DE"/>
    <w:rsid w:val="00CF5634"/>
    <w:rsid w:val="00CF5AE8"/>
    <w:rsid w:val="00CF65B0"/>
    <w:rsid w:val="00CF7247"/>
    <w:rsid w:val="00D01A52"/>
    <w:rsid w:val="00D01C18"/>
    <w:rsid w:val="00D02ECB"/>
    <w:rsid w:val="00D02F3F"/>
    <w:rsid w:val="00D04573"/>
    <w:rsid w:val="00D06D44"/>
    <w:rsid w:val="00D06D50"/>
    <w:rsid w:val="00D110A4"/>
    <w:rsid w:val="00D11C5E"/>
    <w:rsid w:val="00D1215C"/>
    <w:rsid w:val="00D133B9"/>
    <w:rsid w:val="00D16019"/>
    <w:rsid w:val="00D201B8"/>
    <w:rsid w:val="00D2038F"/>
    <w:rsid w:val="00D20880"/>
    <w:rsid w:val="00D20C78"/>
    <w:rsid w:val="00D2181B"/>
    <w:rsid w:val="00D23484"/>
    <w:rsid w:val="00D236DF"/>
    <w:rsid w:val="00D24272"/>
    <w:rsid w:val="00D24A78"/>
    <w:rsid w:val="00D24C4B"/>
    <w:rsid w:val="00D252E2"/>
    <w:rsid w:val="00D25630"/>
    <w:rsid w:val="00D258D0"/>
    <w:rsid w:val="00D25AC9"/>
    <w:rsid w:val="00D26596"/>
    <w:rsid w:val="00D304F1"/>
    <w:rsid w:val="00D317E9"/>
    <w:rsid w:val="00D321F6"/>
    <w:rsid w:val="00D32675"/>
    <w:rsid w:val="00D3334E"/>
    <w:rsid w:val="00D337B0"/>
    <w:rsid w:val="00D34873"/>
    <w:rsid w:val="00D348C4"/>
    <w:rsid w:val="00D34AC2"/>
    <w:rsid w:val="00D3768B"/>
    <w:rsid w:val="00D37905"/>
    <w:rsid w:val="00D42CCB"/>
    <w:rsid w:val="00D43F71"/>
    <w:rsid w:val="00D44727"/>
    <w:rsid w:val="00D4630E"/>
    <w:rsid w:val="00D46845"/>
    <w:rsid w:val="00D47476"/>
    <w:rsid w:val="00D47FE3"/>
    <w:rsid w:val="00D51C7C"/>
    <w:rsid w:val="00D53535"/>
    <w:rsid w:val="00D5412E"/>
    <w:rsid w:val="00D54DCB"/>
    <w:rsid w:val="00D5618F"/>
    <w:rsid w:val="00D56C51"/>
    <w:rsid w:val="00D57AFD"/>
    <w:rsid w:val="00D57FEF"/>
    <w:rsid w:val="00D61E7F"/>
    <w:rsid w:val="00D628EB"/>
    <w:rsid w:val="00D649C8"/>
    <w:rsid w:val="00D64DA4"/>
    <w:rsid w:val="00D64EDC"/>
    <w:rsid w:val="00D65E7C"/>
    <w:rsid w:val="00D661B3"/>
    <w:rsid w:val="00D7025B"/>
    <w:rsid w:val="00D724E0"/>
    <w:rsid w:val="00D735A8"/>
    <w:rsid w:val="00D736AD"/>
    <w:rsid w:val="00D74A5D"/>
    <w:rsid w:val="00D75156"/>
    <w:rsid w:val="00D751D2"/>
    <w:rsid w:val="00D757FA"/>
    <w:rsid w:val="00D76AC0"/>
    <w:rsid w:val="00D771D7"/>
    <w:rsid w:val="00D80392"/>
    <w:rsid w:val="00D803E1"/>
    <w:rsid w:val="00D81186"/>
    <w:rsid w:val="00D8160C"/>
    <w:rsid w:val="00D8178B"/>
    <w:rsid w:val="00D84826"/>
    <w:rsid w:val="00D85AD4"/>
    <w:rsid w:val="00D8621F"/>
    <w:rsid w:val="00D86704"/>
    <w:rsid w:val="00D86762"/>
    <w:rsid w:val="00D87A2E"/>
    <w:rsid w:val="00D87C15"/>
    <w:rsid w:val="00D905B9"/>
    <w:rsid w:val="00D90C1C"/>
    <w:rsid w:val="00D91133"/>
    <w:rsid w:val="00D91C9A"/>
    <w:rsid w:val="00D93057"/>
    <w:rsid w:val="00D94C60"/>
    <w:rsid w:val="00D95E78"/>
    <w:rsid w:val="00DA01A8"/>
    <w:rsid w:val="00DA0D4D"/>
    <w:rsid w:val="00DA1ADC"/>
    <w:rsid w:val="00DA276E"/>
    <w:rsid w:val="00DA3704"/>
    <w:rsid w:val="00DA37B5"/>
    <w:rsid w:val="00DA3817"/>
    <w:rsid w:val="00DA38AE"/>
    <w:rsid w:val="00DA3BB3"/>
    <w:rsid w:val="00DA46D5"/>
    <w:rsid w:val="00DA5FF1"/>
    <w:rsid w:val="00DA7F54"/>
    <w:rsid w:val="00DB0316"/>
    <w:rsid w:val="00DB0700"/>
    <w:rsid w:val="00DB103F"/>
    <w:rsid w:val="00DB1185"/>
    <w:rsid w:val="00DB19F8"/>
    <w:rsid w:val="00DB2999"/>
    <w:rsid w:val="00DB39A3"/>
    <w:rsid w:val="00DB3E07"/>
    <w:rsid w:val="00DB716A"/>
    <w:rsid w:val="00DB7BA5"/>
    <w:rsid w:val="00DC0586"/>
    <w:rsid w:val="00DC066B"/>
    <w:rsid w:val="00DC071E"/>
    <w:rsid w:val="00DC398D"/>
    <w:rsid w:val="00DC3A50"/>
    <w:rsid w:val="00DC3A82"/>
    <w:rsid w:val="00DC518D"/>
    <w:rsid w:val="00DC53CE"/>
    <w:rsid w:val="00DC5ACA"/>
    <w:rsid w:val="00DC72B2"/>
    <w:rsid w:val="00DC76A6"/>
    <w:rsid w:val="00DC779C"/>
    <w:rsid w:val="00DC7A7F"/>
    <w:rsid w:val="00DC7BB7"/>
    <w:rsid w:val="00DD0825"/>
    <w:rsid w:val="00DD108D"/>
    <w:rsid w:val="00DD11E1"/>
    <w:rsid w:val="00DD2A0C"/>
    <w:rsid w:val="00DD30FC"/>
    <w:rsid w:val="00DD467A"/>
    <w:rsid w:val="00DD53C6"/>
    <w:rsid w:val="00DD546D"/>
    <w:rsid w:val="00DD5914"/>
    <w:rsid w:val="00DD5AD4"/>
    <w:rsid w:val="00DD62B3"/>
    <w:rsid w:val="00DD7BA7"/>
    <w:rsid w:val="00DE15BF"/>
    <w:rsid w:val="00DE1628"/>
    <w:rsid w:val="00DE1BA0"/>
    <w:rsid w:val="00DE3A82"/>
    <w:rsid w:val="00DE4729"/>
    <w:rsid w:val="00DF1B39"/>
    <w:rsid w:val="00DF1CA1"/>
    <w:rsid w:val="00DF227F"/>
    <w:rsid w:val="00DF2B34"/>
    <w:rsid w:val="00DF3B23"/>
    <w:rsid w:val="00DF4B05"/>
    <w:rsid w:val="00DF6399"/>
    <w:rsid w:val="00E01544"/>
    <w:rsid w:val="00E016AE"/>
    <w:rsid w:val="00E02706"/>
    <w:rsid w:val="00E03843"/>
    <w:rsid w:val="00E05033"/>
    <w:rsid w:val="00E05EF8"/>
    <w:rsid w:val="00E0627A"/>
    <w:rsid w:val="00E069F8"/>
    <w:rsid w:val="00E06DCB"/>
    <w:rsid w:val="00E075E8"/>
    <w:rsid w:val="00E07D2A"/>
    <w:rsid w:val="00E10451"/>
    <w:rsid w:val="00E129C9"/>
    <w:rsid w:val="00E131B1"/>
    <w:rsid w:val="00E162BA"/>
    <w:rsid w:val="00E208C6"/>
    <w:rsid w:val="00E220ED"/>
    <w:rsid w:val="00E22201"/>
    <w:rsid w:val="00E22EEF"/>
    <w:rsid w:val="00E22F2E"/>
    <w:rsid w:val="00E25A91"/>
    <w:rsid w:val="00E263B4"/>
    <w:rsid w:val="00E26F5F"/>
    <w:rsid w:val="00E30290"/>
    <w:rsid w:val="00E3064D"/>
    <w:rsid w:val="00E31FA0"/>
    <w:rsid w:val="00E335CC"/>
    <w:rsid w:val="00E34BF8"/>
    <w:rsid w:val="00E358A4"/>
    <w:rsid w:val="00E375CD"/>
    <w:rsid w:val="00E37C42"/>
    <w:rsid w:val="00E412EB"/>
    <w:rsid w:val="00E4131F"/>
    <w:rsid w:val="00E4153F"/>
    <w:rsid w:val="00E4182F"/>
    <w:rsid w:val="00E431A5"/>
    <w:rsid w:val="00E43525"/>
    <w:rsid w:val="00E437B3"/>
    <w:rsid w:val="00E4475B"/>
    <w:rsid w:val="00E45B55"/>
    <w:rsid w:val="00E46A59"/>
    <w:rsid w:val="00E47AB7"/>
    <w:rsid w:val="00E47C7A"/>
    <w:rsid w:val="00E50AFF"/>
    <w:rsid w:val="00E50F62"/>
    <w:rsid w:val="00E51D2F"/>
    <w:rsid w:val="00E52B3E"/>
    <w:rsid w:val="00E5450D"/>
    <w:rsid w:val="00E6182D"/>
    <w:rsid w:val="00E630F2"/>
    <w:rsid w:val="00E634CD"/>
    <w:rsid w:val="00E64FD0"/>
    <w:rsid w:val="00E65852"/>
    <w:rsid w:val="00E65DB2"/>
    <w:rsid w:val="00E704FD"/>
    <w:rsid w:val="00E7144A"/>
    <w:rsid w:val="00E71638"/>
    <w:rsid w:val="00E71791"/>
    <w:rsid w:val="00E7229B"/>
    <w:rsid w:val="00E72DEE"/>
    <w:rsid w:val="00E74B72"/>
    <w:rsid w:val="00E75084"/>
    <w:rsid w:val="00E75F6E"/>
    <w:rsid w:val="00E76B1E"/>
    <w:rsid w:val="00E805E2"/>
    <w:rsid w:val="00E81975"/>
    <w:rsid w:val="00E846C8"/>
    <w:rsid w:val="00E871E8"/>
    <w:rsid w:val="00E8744B"/>
    <w:rsid w:val="00E902F9"/>
    <w:rsid w:val="00E90C95"/>
    <w:rsid w:val="00E90F6E"/>
    <w:rsid w:val="00E91697"/>
    <w:rsid w:val="00E91ACA"/>
    <w:rsid w:val="00E92721"/>
    <w:rsid w:val="00E92C73"/>
    <w:rsid w:val="00E933F7"/>
    <w:rsid w:val="00E940FD"/>
    <w:rsid w:val="00E94359"/>
    <w:rsid w:val="00E94763"/>
    <w:rsid w:val="00E94C05"/>
    <w:rsid w:val="00E94C22"/>
    <w:rsid w:val="00E95582"/>
    <w:rsid w:val="00E95BC6"/>
    <w:rsid w:val="00E95FB0"/>
    <w:rsid w:val="00E962AB"/>
    <w:rsid w:val="00E9655A"/>
    <w:rsid w:val="00E96E92"/>
    <w:rsid w:val="00E97FFB"/>
    <w:rsid w:val="00EA0AF6"/>
    <w:rsid w:val="00EA1BAA"/>
    <w:rsid w:val="00EA2284"/>
    <w:rsid w:val="00EA3B48"/>
    <w:rsid w:val="00EA3FE5"/>
    <w:rsid w:val="00EA718A"/>
    <w:rsid w:val="00EA750D"/>
    <w:rsid w:val="00EA7C5D"/>
    <w:rsid w:val="00EA7E85"/>
    <w:rsid w:val="00EB058E"/>
    <w:rsid w:val="00EB0788"/>
    <w:rsid w:val="00EB23A7"/>
    <w:rsid w:val="00EB2EF8"/>
    <w:rsid w:val="00EB6446"/>
    <w:rsid w:val="00EB66CE"/>
    <w:rsid w:val="00EB67F2"/>
    <w:rsid w:val="00EB72C3"/>
    <w:rsid w:val="00EB743C"/>
    <w:rsid w:val="00EB7A90"/>
    <w:rsid w:val="00EC004E"/>
    <w:rsid w:val="00EC052B"/>
    <w:rsid w:val="00EC1960"/>
    <w:rsid w:val="00EC1F35"/>
    <w:rsid w:val="00EC258A"/>
    <w:rsid w:val="00EC2B57"/>
    <w:rsid w:val="00EC40C5"/>
    <w:rsid w:val="00EC44B8"/>
    <w:rsid w:val="00EC457C"/>
    <w:rsid w:val="00EC5074"/>
    <w:rsid w:val="00EC5428"/>
    <w:rsid w:val="00EC5A54"/>
    <w:rsid w:val="00EC6714"/>
    <w:rsid w:val="00EC7464"/>
    <w:rsid w:val="00EC7B34"/>
    <w:rsid w:val="00EC7E2D"/>
    <w:rsid w:val="00ED145A"/>
    <w:rsid w:val="00ED3277"/>
    <w:rsid w:val="00ED45C8"/>
    <w:rsid w:val="00ED5DB4"/>
    <w:rsid w:val="00ED7251"/>
    <w:rsid w:val="00ED7EB4"/>
    <w:rsid w:val="00EE052B"/>
    <w:rsid w:val="00EE0AEE"/>
    <w:rsid w:val="00EE0C36"/>
    <w:rsid w:val="00EE20A0"/>
    <w:rsid w:val="00EE2888"/>
    <w:rsid w:val="00EE40E2"/>
    <w:rsid w:val="00EE441C"/>
    <w:rsid w:val="00EE4709"/>
    <w:rsid w:val="00EE7764"/>
    <w:rsid w:val="00EF167C"/>
    <w:rsid w:val="00EF1E51"/>
    <w:rsid w:val="00EF2737"/>
    <w:rsid w:val="00EF3527"/>
    <w:rsid w:val="00EF4CBE"/>
    <w:rsid w:val="00EF555C"/>
    <w:rsid w:val="00EF6237"/>
    <w:rsid w:val="00EF7B81"/>
    <w:rsid w:val="00F00EE7"/>
    <w:rsid w:val="00F01D49"/>
    <w:rsid w:val="00F025DD"/>
    <w:rsid w:val="00F06C77"/>
    <w:rsid w:val="00F06E7D"/>
    <w:rsid w:val="00F06F4C"/>
    <w:rsid w:val="00F0725C"/>
    <w:rsid w:val="00F073B7"/>
    <w:rsid w:val="00F10754"/>
    <w:rsid w:val="00F10AB8"/>
    <w:rsid w:val="00F12450"/>
    <w:rsid w:val="00F13FE5"/>
    <w:rsid w:val="00F1471F"/>
    <w:rsid w:val="00F148DE"/>
    <w:rsid w:val="00F15730"/>
    <w:rsid w:val="00F15E28"/>
    <w:rsid w:val="00F161B3"/>
    <w:rsid w:val="00F17F04"/>
    <w:rsid w:val="00F17F67"/>
    <w:rsid w:val="00F206F5"/>
    <w:rsid w:val="00F21015"/>
    <w:rsid w:val="00F21D34"/>
    <w:rsid w:val="00F22E83"/>
    <w:rsid w:val="00F22E88"/>
    <w:rsid w:val="00F23D16"/>
    <w:rsid w:val="00F247BE"/>
    <w:rsid w:val="00F252F6"/>
    <w:rsid w:val="00F26545"/>
    <w:rsid w:val="00F269E4"/>
    <w:rsid w:val="00F27328"/>
    <w:rsid w:val="00F27E80"/>
    <w:rsid w:val="00F30691"/>
    <w:rsid w:val="00F308BF"/>
    <w:rsid w:val="00F30CF0"/>
    <w:rsid w:val="00F30F41"/>
    <w:rsid w:val="00F31147"/>
    <w:rsid w:val="00F3243B"/>
    <w:rsid w:val="00F3462A"/>
    <w:rsid w:val="00F349B9"/>
    <w:rsid w:val="00F354BD"/>
    <w:rsid w:val="00F35DD9"/>
    <w:rsid w:val="00F36707"/>
    <w:rsid w:val="00F42E64"/>
    <w:rsid w:val="00F4384C"/>
    <w:rsid w:val="00F43DF7"/>
    <w:rsid w:val="00F43EAF"/>
    <w:rsid w:val="00F44D75"/>
    <w:rsid w:val="00F45FD8"/>
    <w:rsid w:val="00F46CCA"/>
    <w:rsid w:val="00F47B43"/>
    <w:rsid w:val="00F47FCE"/>
    <w:rsid w:val="00F50DF5"/>
    <w:rsid w:val="00F5161D"/>
    <w:rsid w:val="00F5394A"/>
    <w:rsid w:val="00F540C1"/>
    <w:rsid w:val="00F54105"/>
    <w:rsid w:val="00F544CF"/>
    <w:rsid w:val="00F55ACB"/>
    <w:rsid w:val="00F56C58"/>
    <w:rsid w:val="00F57583"/>
    <w:rsid w:val="00F601E1"/>
    <w:rsid w:val="00F614EB"/>
    <w:rsid w:val="00F61520"/>
    <w:rsid w:val="00F617A5"/>
    <w:rsid w:val="00F62FD9"/>
    <w:rsid w:val="00F63245"/>
    <w:rsid w:val="00F63610"/>
    <w:rsid w:val="00F636B8"/>
    <w:rsid w:val="00F63BD6"/>
    <w:rsid w:val="00F63BD9"/>
    <w:rsid w:val="00F64DA5"/>
    <w:rsid w:val="00F64DCA"/>
    <w:rsid w:val="00F65F87"/>
    <w:rsid w:val="00F669DB"/>
    <w:rsid w:val="00F67CC7"/>
    <w:rsid w:val="00F702F6"/>
    <w:rsid w:val="00F715EE"/>
    <w:rsid w:val="00F73A83"/>
    <w:rsid w:val="00F73CF3"/>
    <w:rsid w:val="00F74860"/>
    <w:rsid w:val="00F74C8B"/>
    <w:rsid w:val="00F7551C"/>
    <w:rsid w:val="00F75D99"/>
    <w:rsid w:val="00F75EF6"/>
    <w:rsid w:val="00F7644F"/>
    <w:rsid w:val="00F816D5"/>
    <w:rsid w:val="00F821B7"/>
    <w:rsid w:val="00F82EDB"/>
    <w:rsid w:val="00F83E07"/>
    <w:rsid w:val="00F86059"/>
    <w:rsid w:val="00F86A64"/>
    <w:rsid w:val="00F87282"/>
    <w:rsid w:val="00F873B6"/>
    <w:rsid w:val="00F87473"/>
    <w:rsid w:val="00F9079D"/>
    <w:rsid w:val="00F91A1B"/>
    <w:rsid w:val="00F91C93"/>
    <w:rsid w:val="00F92644"/>
    <w:rsid w:val="00F9270F"/>
    <w:rsid w:val="00F92E8F"/>
    <w:rsid w:val="00F934F8"/>
    <w:rsid w:val="00F93923"/>
    <w:rsid w:val="00F96E68"/>
    <w:rsid w:val="00F96F62"/>
    <w:rsid w:val="00F9722B"/>
    <w:rsid w:val="00FA0F60"/>
    <w:rsid w:val="00FA10F3"/>
    <w:rsid w:val="00FA13F4"/>
    <w:rsid w:val="00FA35FD"/>
    <w:rsid w:val="00FA3F17"/>
    <w:rsid w:val="00FA40EE"/>
    <w:rsid w:val="00FA55F5"/>
    <w:rsid w:val="00FA6924"/>
    <w:rsid w:val="00FB0738"/>
    <w:rsid w:val="00FB2E59"/>
    <w:rsid w:val="00FB3D5A"/>
    <w:rsid w:val="00FB4FDD"/>
    <w:rsid w:val="00FB50F6"/>
    <w:rsid w:val="00FB5FE3"/>
    <w:rsid w:val="00FC0BB0"/>
    <w:rsid w:val="00FC0D7C"/>
    <w:rsid w:val="00FC1267"/>
    <w:rsid w:val="00FC2C86"/>
    <w:rsid w:val="00FC55FD"/>
    <w:rsid w:val="00FC5F91"/>
    <w:rsid w:val="00FC65B7"/>
    <w:rsid w:val="00FC6B52"/>
    <w:rsid w:val="00FC7203"/>
    <w:rsid w:val="00FD02BF"/>
    <w:rsid w:val="00FD033F"/>
    <w:rsid w:val="00FD084C"/>
    <w:rsid w:val="00FD0DE9"/>
    <w:rsid w:val="00FD33F8"/>
    <w:rsid w:val="00FD7F7A"/>
    <w:rsid w:val="00FE13AC"/>
    <w:rsid w:val="00FE186D"/>
    <w:rsid w:val="00FE1ED8"/>
    <w:rsid w:val="00FE21CC"/>
    <w:rsid w:val="00FE47CB"/>
    <w:rsid w:val="00FE4E15"/>
    <w:rsid w:val="00FE5F06"/>
    <w:rsid w:val="00FE6187"/>
    <w:rsid w:val="00FE61E5"/>
    <w:rsid w:val="00FE6AEC"/>
    <w:rsid w:val="00FE6F5D"/>
    <w:rsid w:val="00FE7289"/>
    <w:rsid w:val="00FE7937"/>
    <w:rsid w:val="00FF04CA"/>
    <w:rsid w:val="00FF1A77"/>
    <w:rsid w:val="00FF447A"/>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D4E66-9235-4DB5-A3DD-34176C127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17</Pages>
  <Words>3966</Words>
  <Characters>22612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204</cp:revision>
  <cp:lastPrinted>2018-12-31T09:27:00Z</cp:lastPrinted>
  <dcterms:created xsi:type="dcterms:W3CDTF">2019-01-29T18:28:00Z</dcterms:created>
  <dcterms:modified xsi:type="dcterms:W3CDTF">2019-01-29T22:21:00Z</dcterms:modified>
</cp:coreProperties>
</file>